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4" w:rsidRDefault="002B7C34" w:rsidP="002B7C34">
      <w:pPr>
        <w:pStyle w:val="Kopf"/>
      </w:pPr>
      <w:r>
        <w:t xml:space="preserve">Widerspruch gemäß DSGVO Art 21 (allgemeine Version) - </w:t>
      </w:r>
      <w:r>
        <w:fldChar w:fldCharType="begin"/>
      </w:r>
      <w:r>
        <w:instrText xml:space="preserve"> REF doku_version \h </w:instrText>
      </w:r>
      <w:r>
        <w:fldChar w:fldCharType="separate"/>
      </w:r>
      <w:r w:rsidR="002F263D">
        <w:t>V</w:t>
      </w:r>
      <w:r w:rsidR="002F263D" w:rsidRPr="00253E23">
        <w:t>1.0</w:t>
      </w:r>
      <w:r>
        <w:fldChar w:fldCharType="end"/>
      </w:r>
    </w:p>
    <w:p w:rsidR="004170C6" w:rsidRDefault="004170C6" w:rsidP="002B7C34">
      <w:pPr>
        <w:pStyle w:val="Kopf"/>
      </w:pPr>
    </w:p>
    <w:p w:rsidR="002B7C34" w:rsidRDefault="002B7C34" w:rsidP="002B7C34">
      <w:pPr>
        <w:pStyle w:val="StandardFett"/>
      </w:pPr>
      <w:r>
        <w:t>Inhalt</w:t>
      </w:r>
    </w:p>
    <w:p w:rsidR="00DA221B" w:rsidRDefault="002B7C34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fldChar w:fldCharType="begin"/>
      </w:r>
      <w:r>
        <w:instrText>TOC \o 1-4</w:instrText>
      </w:r>
      <w:r>
        <w:fldChar w:fldCharType="separate"/>
      </w:r>
      <w:r w:rsidR="00DA221B">
        <w:t>1.</w:t>
      </w:r>
      <w:r w:rsidR="00DA221B"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  <w:tab/>
      </w:r>
      <w:r w:rsidR="00DA221B">
        <w:t>Versionsstand dieses Dokuments</w:t>
      </w:r>
      <w:r w:rsidR="00DA221B">
        <w:tab/>
      </w:r>
      <w:r w:rsidR="00DA221B">
        <w:fldChar w:fldCharType="begin"/>
      </w:r>
      <w:r w:rsidR="00DA221B">
        <w:instrText xml:space="preserve"> PAGEREF _Toc510085615 \h </w:instrText>
      </w:r>
      <w:r w:rsidR="00DA221B">
        <w:fldChar w:fldCharType="separate"/>
      </w:r>
      <w:r w:rsidR="002F263D">
        <w:t>1</w:t>
      </w:r>
      <w:r w:rsidR="00DA221B">
        <w:fldChar w:fldCharType="end"/>
      </w:r>
    </w:p>
    <w:p w:rsidR="00DA221B" w:rsidRDefault="00DA221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  <w:tab/>
      </w:r>
      <w:r>
        <w:rPr>
          <w:noProof/>
        </w:rPr>
        <w:t>V1.0 Stammfassung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_Toc510085616 \h </w:instrText>
      </w:r>
      <w:r>
        <w:rPr>
          <w:noProof/>
        </w:rPr>
      </w:r>
      <w:r>
        <w:rPr>
          <w:noProof/>
        </w:rPr>
        <w:fldChar w:fldCharType="separate"/>
      </w:r>
      <w:r w:rsidR="002F263D">
        <w:rPr>
          <w:noProof/>
        </w:rPr>
        <w:t>1</w:t>
      </w:r>
      <w:r>
        <w:rPr>
          <w:noProof/>
        </w:rPr>
        <w:fldChar w:fldCharType="end"/>
      </w:r>
    </w:p>
    <w:p w:rsidR="00DA221B" w:rsidRDefault="00DA221B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  <w:tab/>
      </w:r>
      <w:r>
        <w:t>Hinweise zu diesem Muster</w:t>
      </w:r>
      <w:r>
        <w:tab/>
      </w:r>
      <w:r>
        <w:fldChar w:fldCharType="begin"/>
      </w:r>
      <w:r>
        <w:instrText xml:space="preserve"> PAGEREF _Toc510085617 \h </w:instrText>
      </w:r>
      <w:r>
        <w:fldChar w:fldCharType="separate"/>
      </w:r>
      <w:r w:rsidR="002F263D">
        <w:t>1</w:t>
      </w:r>
      <w:r>
        <w:fldChar w:fldCharType="end"/>
      </w:r>
    </w:p>
    <w:p w:rsidR="00DA221B" w:rsidRDefault="00DA221B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  <w:tab/>
      </w:r>
      <w:r>
        <w:t>Muster</w:t>
      </w:r>
      <w:r>
        <w:tab/>
      </w:r>
      <w:r>
        <w:fldChar w:fldCharType="begin"/>
      </w:r>
      <w:r>
        <w:instrText xml:space="preserve"> PAGEREF _Toc510085618 \h </w:instrText>
      </w:r>
      <w:r>
        <w:fldChar w:fldCharType="separate"/>
      </w:r>
      <w:r w:rsidR="002F263D">
        <w:t>2</w:t>
      </w:r>
      <w:r>
        <w:fldChar w:fldCharType="end"/>
      </w:r>
    </w:p>
    <w:p w:rsidR="002B7C34" w:rsidRDefault="002B7C34" w:rsidP="002B7C34">
      <w:r>
        <w:fldChar w:fldCharType="end"/>
      </w:r>
    </w:p>
    <w:p w:rsidR="002B7C34" w:rsidRDefault="002B7C34" w:rsidP="002B7C34"/>
    <w:p w:rsidR="004170C6" w:rsidRDefault="004170C6" w:rsidP="002B7C34"/>
    <w:p w:rsidR="002B7C34" w:rsidRDefault="002B7C34" w:rsidP="002B7C34">
      <w:pPr>
        <w:pStyle w:val="berschrift1"/>
      </w:pPr>
      <w:r w:rsidRPr="003706F7">
        <w:fldChar w:fldCharType="begin"/>
      </w:r>
      <w:r w:rsidRPr="003706F7">
        <w:instrText xml:space="preserve">AUTONUM </w:instrText>
      </w:r>
      <w:bookmarkStart w:id="0" w:name="_Toc510085615"/>
      <w:r w:rsidRPr="003706F7">
        <w:fldChar w:fldCharType="end"/>
      </w:r>
      <w:r w:rsidRPr="003706F7">
        <w:tab/>
      </w:r>
      <w:r>
        <w:t>Versionsstand dieses Dokuments</w:t>
      </w:r>
      <w:bookmarkEnd w:id="0"/>
    </w:p>
    <w:p w:rsidR="004170C6" w:rsidRPr="004170C6" w:rsidRDefault="004170C6" w:rsidP="004170C6">
      <w:pPr>
        <w:pStyle w:val="berschrift2"/>
      </w:pPr>
    </w:p>
    <w:p w:rsidR="002B7C34" w:rsidRPr="00253E23" w:rsidRDefault="002B7C34" w:rsidP="002B7C34">
      <w:pPr>
        <w:pStyle w:val="berschrift2"/>
      </w:pPr>
      <w:r w:rsidRPr="00253E23">
        <w:fldChar w:fldCharType="begin"/>
      </w:r>
      <w:r w:rsidRPr="00253E23">
        <w:instrText xml:space="preserve"> </w:instrText>
      </w:r>
      <w:bookmarkStart w:id="1" w:name="_Toc291253239"/>
      <w:bookmarkStart w:id="2" w:name="_Toc297536046"/>
      <w:bookmarkStart w:id="3" w:name="_Toc351719329"/>
      <w:bookmarkStart w:id="4" w:name="_Toc384221248"/>
      <w:r w:rsidRPr="00253E23">
        <w:instrText xml:space="preserve">AUTONUMLGL \e </w:instrText>
      </w:r>
      <w:bookmarkStart w:id="5" w:name="_Toc499889009"/>
      <w:bookmarkStart w:id="6" w:name="_Toc510085616"/>
      <w:r w:rsidRPr="00253E23">
        <w:fldChar w:fldCharType="end"/>
      </w:r>
      <w:r w:rsidRPr="00253E23">
        <w:tab/>
      </w:r>
      <w:bookmarkStart w:id="7" w:name="doku_version"/>
      <w:r>
        <w:t>V</w:t>
      </w:r>
      <w:r w:rsidRPr="00253E23">
        <w:t>1.0</w:t>
      </w:r>
      <w:bookmarkEnd w:id="7"/>
      <w:r w:rsidRPr="00253E23">
        <w:t xml:space="preserve"> Stammfassung</w:t>
      </w:r>
      <w:bookmarkEnd w:id="1"/>
      <w:bookmarkEnd w:id="2"/>
      <w:bookmarkEnd w:id="3"/>
      <w:bookmarkEnd w:id="4"/>
      <w:bookmarkEnd w:id="5"/>
      <w:bookmarkEnd w:id="6"/>
    </w:p>
    <w:p w:rsidR="002B7C34" w:rsidRDefault="002B7C34" w:rsidP="002B7C34">
      <w:bookmarkStart w:id="8" w:name="allg_redaktionsschluss"/>
      <w:r>
        <w:t>Redaktionsschluss Dokumentation</w:t>
      </w:r>
      <w:r w:rsidRPr="003E586B">
        <w:t xml:space="preserve">: </w:t>
      </w:r>
      <w:r w:rsidR="00DA221B">
        <w:t>29</w:t>
      </w:r>
      <w:r>
        <w:t>. März 2018</w:t>
      </w:r>
      <w:bookmarkEnd w:id="8"/>
    </w:p>
    <w:p w:rsidR="004170C6" w:rsidRDefault="004170C6" w:rsidP="002B7C34"/>
    <w:p w:rsidR="002B7C34" w:rsidRDefault="002B7C34" w:rsidP="002B7C34">
      <w:pPr>
        <w:pStyle w:val="Standardverborgen"/>
        <w:rPr>
          <w:vanish w:val="0"/>
          <w:sz w:val="20"/>
          <w:szCs w:val="20"/>
        </w:rPr>
      </w:pPr>
      <w:bookmarkStart w:id="9" w:name="_Hlt288898380"/>
      <w:bookmarkEnd w:id="9"/>
    </w:p>
    <w:p w:rsidR="00350471" w:rsidRPr="0003480B" w:rsidRDefault="00350471" w:rsidP="002B7C34">
      <w:pPr>
        <w:pStyle w:val="Standardverborgen"/>
      </w:pPr>
    </w:p>
    <w:p w:rsidR="002B7C34" w:rsidRPr="003706F7" w:rsidRDefault="002B7C34" w:rsidP="002B7C34">
      <w:pPr>
        <w:pStyle w:val="berschrift1"/>
      </w:pPr>
      <w:r w:rsidRPr="003706F7">
        <w:fldChar w:fldCharType="begin"/>
      </w:r>
      <w:r w:rsidRPr="003706F7">
        <w:instrText xml:space="preserve">AUTONUM </w:instrText>
      </w:r>
      <w:bookmarkStart w:id="10" w:name="_Toc510085617"/>
      <w:r w:rsidRPr="003706F7">
        <w:fldChar w:fldCharType="end"/>
      </w:r>
      <w:r w:rsidRPr="003706F7">
        <w:tab/>
        <w:t>Hinweise</w:t>
      </w:r>
      <w:r>
        <w:t xml:space="preserve"> zu diesem Muster</w:t>
      </w:r>
      <w:bookmarkEnd w:id="10"/>
    </w:p>
    <w:p w:rsidR="004170C6" w:rsidRDefault="004170C6" w:rsidP="002B7C34"/>
    <w:p w:rsidR="004170C6" w:rsidRDefault="004170C6" w:rsidP="002B7C34">
      <w:r>
        <w:t>Mit diesem Musterbrief kann gegen die Aufnahme persönlicher Daten in Verzeichnisse und Datenanwendungen widersprochen werden, die nicht gesetzlich vorgesehen sind (etwa Branchenverzeichnisse, Telefonbücher, usw.)</w:t>
      </w:r>
    </w:p>
    <w:p w:rsidR="004170C6" w:rsidRDefault="004170C6" w:rsidP="002B7C34"/>
    <w:p w:rsidR="002B7C34" w:rsidRDefault="002B7C34" w:rsidP="002B7C34">
      <w:r>
        <w:t>Das Muster ist an den gekennzeichneten Stellen (</w:t>
      </w:r>
      <w:r w:rsidRPr="008441E0">
        <w:rPr>
          <w:b/>
          <w:color w:val="0000FF"/>
        </w:rPr>
        <w:t>blau</w:t>
      </w:r>
      <w:r>
        <w:t>) zu ergänzen bzw. auszufüllen.</w:t>
      </w:r>
      <w:r w:rsidR="00D65DB2">
        <w:t xml:space="preserve"> Kommentare sind </w:t>
      </w:r>
      <w:r w:rsidR="00D65DB2">
        <w:rPr>
          <w:b/>
          <w:i/>
          <w:color w:val="808080"/>
        </w:rPr>
        <w:t>grau kursiv</w:t>
      </w:r>
      <w:r w:rsidR="00D65DB2">
        <w:t xml:space="preserve"> und sollten entfernt werden.</w:t>
      </w:r>
      <w:r>
        <w:t xml:space="preserve"> Der Rest sollte unverändert übernommen werden, es sei denn zwingende Gründe sprechen dafür.</w:t>
      </w:r>
    </w:p>
    <w:p w:rsidR="002B7C34" w:rsidRDefault="002B7C34" w:rsidP="002B7C34"/>
    <w:p w:rsidR="002B7C34" w:rsidRDefault="002B7C34" w:rsidP="002B7C34">
      <w:r>
        <w:t>Das Muster wurde nach besten Wissen und Gewissen zusammengestellt, kann jedoch keinesfalls individuelle Beratung ersetzen. Für die Vollständigkeit und Richtigkeit bei einer konkreten Anwendung kann daher keine Gewähr gegeben werden.</w:t>
      </w:r>
    </w:p>
    <w:p w:rsidR="00C14C73" w:rsidRDefault="00C14C73">
      <w:pPr>
        <w:suppressLineNumbers w:val="0"/>
        <w:spacing w:before="0" w:after="160" w:line="259" w:lineRule="auto"/>
      </w:pPr>
      <w:r>
        <w:br w:type="page"/>
      </w:r>
    </w:p>
    <w:p w:rsidR="002B7C34" w:rsidRDefault="002B7C34" w:rsidP="002B7C34">
      <w:pPr>
        <w:pStyle w:val="berschrift1"/>
      </w:pPr>
      <w:r>
        <w:lastRenderedPageBreak/>
        <w:fldChar w:fldCharType="begin"/>
      </w:r>
      <w:r>
        <w:instrText xml:space="preserve">AUTONUM </w:instrText>
      </w:r>
      <w:bookmarkStart w:id="11" w:name="_Toc510085618"/>
      <w:r>
        <w:fldChar w:fldCharType="end"/>
      </w:r>
      <w:r>
        <w:tab/>
        <w:t>Muster</w:t>
      </w:r>
      <w:bookmarkEnd w:id="11"/>
    </w:p>
    <w:p w:rsidR="002B7C34" w:rsidRDefault="004170C6" w:rsidP="002B7C34">
      <w:pPr>
        <w:keepNext/>
        <w:keepLines/>
      </w:pPr>
      <w:r w:rsidRPr="004170C6">
        <w:rPr>
          <w:b/>
        </w:rPr>
        <w:t>Betreff:</w:t>
      </w:r>
      <w:r>
        <w:t xml:space="preserve"> </w:t>
      </w:r>
      <w:r w:rsidR="002B7C34">
        <w:t>Widerspruchsbegehren gemäß Art 21 DSGVO (allgemeine Version)</w:t>
      </w:r>
    </w:p>
    <w:p w:rsidR="002B7C34" w:rsidRDefault="002B7C34" w:rsidP="002B7C34">
      <w:pPr>
        <w:keepNext/>
        <w:keepLines/>
      </w:pPr>
    </w:p>
    <w:p w:rsidR="002B7C34" w:rsidRPr="009625F5" w:rsidRDefault="002B7C34" w:rsidP="002B7C34">
      <w:pPr>
        <w:pStyle w:val="StandardKommentar"/>
        <w:rPr>
          <w:szCs w:val="18"/>
        </w:rPr>
      </w:pPr>
      <w:r w:rsidRPr="009625F5">
        <w:rPr>
          <w:szCs w:val="18"/>
        </w:rPr>
        <w:t>Angaben sind von der unterzeichnenden Person eigenhändig auszufüllen und zu unterschreiben</w:t>
      </w:r>
    </w:p>
    <w:p w:rsidR="002B7C34" w:rsidRDefault="002B7C34" w:rsidP="002B7C34">
      <w:pPr>
        <w:keepNext/>
        <w:keepLines/>
      </w:pPr>
      <w:r>
        <w:t>An die</w:t>
      </w:r>
    </w:p>
    <w:p w:rsidR="002B7C34" w:rsidRPr="00AF33BE" w:rsidRDefault="002B7C34" w:rsidP="002B7C34">
      <w:pPr>
        <w:keepNext/>
        <w:keepLines/>
        <w:rPr>
          <w:b/>
        </w:rPr>
      </w:pPr>
      <w:r w:rsidRPr="00AF33BE">
        <w:rPr>
          <w:b/>
        </w:rPr>
        <w:t>Behörde / Unternehmen</w:t>
      </w:r>
      <w:r>
        <w:rPr>
          <w:b/>
        </w:rPr>
        <w:t xml:space="preserve"> / Organisation:</w:t>
      </w: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Pr="003773DF" w:rsidRDefault="002B7C34" w:rsidP="004170C6">
      <w:pPr>
        <w:pStyle w:val="StandardKastenblau"/>
      </w:pPr>
    </w:p>
    <w:p w:rsidR="002B7C34" w:rsidRDefault="002B7C34" w:rsidP="002B7C34"/>
    <w:p w:rsidR="002B7C34" w:rsidRPr="00AF33BE" w:rsidRDefault="002B7C34" w:rsidP="002B7C34">
      <w:pPr>
        <w:keepNext/>
        <w:keepLines/>
        <w:rPr>
          <w:b/>
        </w:rPr>
      </w:pPr>
      <w:r>
        <w:rPr>
          <w:b/>
        </w:rPr>
        <w:t>Adresse, Postleitzahl und Ort:</w:t>
      </w: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Default="002B7C34" w:rsidP="002B7C34">
      <w:pPr>
        <w:keepNext/>
        <w:keepLines/>
      </w:pPr>
    </w:p>
    <w:p w:rsidR="002B7C34" w:rsidRDefault="002B7C34" w:rsidP="002B7C34">
      <w:pPr>
        <w:keepNext/>
        <w:keepLines/>
      </w:pPr>
    </w:p>
    <w:p w:rsidR="002B7C34" w:rsidRDefault="002B7C34" w:rsidP="002B7C34">
      <w:pPr>
        <w:pStyle w:val="StandardFett"/>
      </w:pPr>
      <w:r>
        <w:t>Antragssteller/in:</w:t>
      </w:r>
    </w:p>
    <w:p w:rsidR="002B7C34" w:rsidRDefault="002B7C34" w:rsidP="002B7C34">
      <w:pPr>
        <w:pStyle w:val="StandardFett"/>
      </w:pPr>
    </w:p>
    <w:p w:rsidR="002B7C34" w:rsidRDefault="002B7C34" w:rsidP="002B7C34">
      <w:pPr>
        <w:pStyle w:val="StandardFett"/>
      </w:pPr>
      <w:r>
        <w:t>Vor- und Zuname:</w:t>
      </w: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Default="002B7C34" w:rsidP="002B7C34"/>
    <w:p w:rsidR="002B7C34" w:rsidRPr="00AF33BE" w:rsidRDefault="002B7C34" w:rsidP="002B7C34">
      <w:pPr>
        <w:keepNext/>
        <w:keepLines/>
        <w:rPr>
          <w:b/>
        </w:rPr>
      </w:pPr>
      <w:r>
        <w:rPr>
          <w:b/>
        </w:rPr>
        <w:t>Adresse, Postleitzahl und Ort:</w:t>
      </w: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/>
    <w:p w:rsidR="002B7C34" w:rsidRPr="00AF33BE" w:rsidRDefault="002B7C34" w:rsidP="002B7C34">
      <w:pPr>
        <w:keepNext/>
        <w:keepLines/>
        <w:rPr>
          <w:b/>
        </w:rPr>
      </w:pPr>
      <w:r>
        <w:rPr>
          <w:b/>
        </w:rPr>
        <w:t>Datum:</w:t>
      </w: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>
      <w:pPr>
        <w:rPr>
          <w:b/>
        </w:rPr>
      </w:pPr>
    </w:p>
    <w:p w:rsidR="002B7C34" w:rsidRPr="00103E39" w:rsidRDefault="002B7C34" w:rsidP="002B7C34">
      <w:pPr>
        <w:rPr>
          <w:b/>
        </w:rPr>
      </w:pPr>
      <w:r>
        <w:rPr>
          <w:b/>
        </w:rPr>
        <w:t xml:space="preserve">Gegenstand: </w:t>
      </w:r>
      <w:r w:rsidRPr="00103E39">
        <w:t xml:space="preserve">Auskunft gemäß DSGVO (Art </w:t>
      </w:r>
      <w:r>
        <w:t xml:space="preserve">4, </w:t>
      </w:r>
      <w:r w:rsidRPr="00103E39">
        <w:t>11, 12, 15, 20, 26</w:t>
      </w:r>
      <w:r>
        <w:t>, 28, 44-46</w:t>
      </w:r>
      <w:r w:rsidRPr="00103E39">
        <w:t>) und DSG (§§ 12, 13)</w:t>
      </w:r>
    </w:p>
    <w:p w:rsidR="002B7C34" w:rsidRDefault="002B7C34" w:rsidP="002B7C34"/>
    <w:p w:rsidR="002B7C34" w:rsidRDefault="002B7C34" w:rsidP="002B7C34">
      <w:r>
        <w:t>S</w:t>
      </w:r>
      <w:r w:rsidR="00BF2096">
        <w:t>ehr geehrte Damen! Sehr geehrte</w:t>
      </w:r>
      <w:r>
        <w:t xml:space="preserve"> Herren!</w:t>
      </w:r>
    </w:p>
    <w:p w:rsidR="002B7C34" w:rsidRDefault="002B7C34" w:rsidP="002B7C34"/>
    <w:p w:rsidR="00DD4361" w:rsidRDefault="00DD4361" w:rsidP="00DD4361">
      <w:pPr>
        <w:keepNext/>
        <w:keepLines/>
      </w:pPr>
      <w:r>
        <w:t>Ich habe erfahren, dass Sie persönliche Daten von mir verarbeiten:</w:t>
      </w:r>
    </w:p>
    <w:p w:rsidR="00DD4361" w:rsidRPr="009625F5" w:rsidRDefault="00DD4361" w:rsidP="00DD4361">
      <w:pPr>
        <w:pStyle w:val="StandardKommentar"/>
        <w:rPr>
          <w:szCs w:val="18"/>
        </w:rPr>
      </w:pPr>
      <w:r w:rsidRPr="009625F5">
        <w:rPr>
          <w:szCs w:val="18"/>
        </w:rPr>
        <w:t>Zutreffendes ankreuzen bzw. ergänzen</w:t>
      </w:r>
    </w:p>
    <w:p w:rsidR="001856EF" w:rsidRDefault="001856EF" w:rsidP="001856EF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</w:t>
      </w:r>
      <w:r>
        <w:t>iner Liste zur Direktwerbung</w:t>
      </w:r>
    </w:p>
    <w:p w:rsidR="001856EF" w:rsidRDefault="001856EF" w:rsidP="001856EF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</w:t>
      </w:r>
      <w:r>
        <w:t xml:space="preserve">iner Liste mit </w:t>
      </w:r>
      <w:proofErr w:type="spellStart"/>
      <w:r>
        <w:t>Profilinginformationen</w:t>
      </w:r>
      <w:proofErr w:type="spellEnd"/>
      <w:r>
        <w:t>, die der Direktwerbung dienen</w:t>
      </w:r>
    </w:p>
    <w:p w:rsidR="001856EF" w:rsidRDefault="001856EF" w:rsidP="001856EF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einer Liste, die von einem Adressenverlag oder einer sonstigen Einrichtung des Direktmarketings verwendet</w:t>
      </w:r>
      <w:r>
        <w:t xml:space="preserve"> wird</w:t>
      </w:r>
    </w:p>
    <w:p w:rsidR="001856EF" w:rsidRDefault="001856EF" w:rsidP="001856EF">
      <w:pPr>
        <w:keepLines/>
        <w:rPr>
          <w:rStyle w:val="standard0"/>
        </w:rPr>
      </w:pPr>
      <w:r w:rsidRPr="00115A85">
        <w:rPr>
          <w:rStyle w:val="standard0"/>
        </w:rPr>
        <w:t xml:space="preserve">Gemäß Art 21 Abs 2 DSGVO entfällt die Begründung des Widerspruchs im Fall von Direktwerbung und im Fall von </w:t>
      </w:r>
      <w:proofErr w:type="spellStart"/>
      <w:r w:rsidRPr="00115A85">
        <w:rPr>
          <w:rStyle w:val="standard0"/>
        </w:rPr>
        <w:t>Profil</w:t>
      </w:r>
      <w:r w:rsidR="00BF2096">
        <w:rPr>
          <w:rStyle w:val="standard0"/>
        </w:rPr>
        <w:t>ing</w:t>
      </w:r>
      <w:proofErr w:type="spellEnd"/>
      <w:r w:rsidR="00BF2096">
        <w:rPr>
          <w:rStyle w:val="standard0"/>
        </w:rPr>
        <w:t>, sofern ein Zusammenhang zur</w:t>
      </w:r>
      <w:r w:rsidRPr="00115A85">
        <w:rPr>
          <w:rStyle w:val="standard0"/>
        </w:rPr>
        <w:t xml:space="preserve"> Direktwerbung besteht.</w:t>
      </w:r>
      <w:r>
        <w:rPr>
          <w:rStyle w:val="standard0"/>
        </w:rPr>
        <w:t xml:space="preserve"> </w:t>
      </w:r>
    </w:p>
    <w:p w:rsidR="001856EF" w:rsidRDefault="001856EF" w:rsidP="002B7C34"/>
    <w:p w:rsidR="002B7C34" w:rsidRDefault="00DD4361" w:rsidP="002B7C34">
      <w:pPr>
        <w:keepNext/>
        <w:keepLines/>
      </w:pPr>
      <w:r>
        <w:t xml:space="preserve">Sie verarbeiten </w:t>
      </w:r>
      <w:r w:rsidR="002B7C34">
        <w:t>persönliche Daten von mir:</w:t>
      </w:r>
    </w:p>
    <w:p w:rsidR="002B7C34" w:rsidRPr="009625F5" w:rsidRDefault="002B7C34" w:rsidP="002B7C34">
      <w:pPr>
        <w:pStyle w:val="StandardKommentar"/>
        <w:rPr>
          <w:szCs w:val="18"/>
        </w:rPr>
      </w:pPr>
      <w:r w:rsidRPr="009625F5">
        <w:rPr>
          <w:szCs w:val="18"/>
        </w:rPr>
        <w:t>Zutreffendes ankreuzen bzw. ergänzen</w:t>
      </w:r>
    </w:p>
    <w:p w:rsidR="002B7C34" w:rsidRDefault="002B7C34" w:rsidP="002B7C34">
      <w:pPr>
        <w:pStyle w:val="Standardblau"/>
      </w:pPr>
      <w:r>
        <w:lastRenderedPageBreak/>
        <w:sym w:font="Wingdings" w:char="F06F"/>
      </w:r>
      <w:r>
        <w:tab/>
        <w:t xml:space="preserve">in </w:t>
      </w:r>
      <w:r w:rsidRPr="00B775AE">
        <w:t>einer Li</w:t>
      </w:r>
      <w:r w:rsidR="00BF2096">
        <w:t>ste zur Beurteilung der Bonität</w:t>
      </w:r>
    </w:p>
    <w:p w:rsidR="002B7C34" w:rsidRDefault="002B7C34" w:rsidP="002B7C34">
      <w:pPr>
        <w:pStyle w:val="Standardblau"/>
      </w:pPr>
      <w:r>
        <w:sym w:font="Wingdings" w:char="F06F"/>
      </w:r>
      <w:r>
        <w:tab/>
        <w:t xml:space="preserve">in </w:t>
      </w:r>
      <w:r w:rsidRPr="00B775AE">
        <w:t xml:space="preserve">einer </w:t>
      </w:r>
      <w:r>
        <w:t>Liste</w:t>
      </w:r>
      <w:r w:rsidRPr="00B775AE">
        <w:t xml:space="preserve"> zu Zwecken der </w:t>
      </w:r>
      <w:proofErr w:type="spellStart"/>
      <w:r w:rsidRPr="00B775AE">
        <w:t>Beauskunftung</w:t>
      </w:r>
      <w:proofErr w:type="spellEnd"/>
      <w:r w:rsidRPr="00B775AE">
        <w:t xml:space="preserve"> meiner Kreditwürdigk</w:t>
      </w:r>
      <w:r w:rsidR="00BF2096">
        <w:t>eit</w:t>
      </w:r>
    </w:p>
    <w:p w:rsidR="002B7C34" w:rsidRPr="00B775AE" w:rsidRDefault="002B7C34" w:rsidP="002B7C34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einer Liste</w:t>
      </w:r>
      <w:r w:rsidR="00BF2096">
        <w:t>, die</w:t>
      </w:r>
      <w:r w:rsidRPr="00B775AE">
        <w:t xml:space="preserve"> im Zusammenhan</w:t>
      </w:r>
      <w:r w:rsidR="00BF2096">
        <w:t>g mit Gläubigerinteressen steht</w:t>
      </w:r>
    </w:p>
    <w:p w:rsidR="002B7C34" w:rsidRDefault="002B7C34" w:rsidP="002B7C34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einer sonstigen Liste, die Auskunft über meine</w:t>
      </w:r>
      <w:r w:rsidR="00BF2096">
        <w:t xml:space="preserve"> wirtschaftliche Situation gibt</w:t>
      </w:r>
    </w:p>
    <w:p w:rsidR="002B7C34" w:rsidRPr="00B775AE" w:rsidRDefault="002B7C34" w:rsidP="002B7C34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</w:t>
      </w:r>
      <w:r>
        <w:t>inem</w:t>
      </w:r>
      <w:r w:rsidRPr="00B775AE">
        <w:t xml:space="preserve"> Adressbu</w:t>
      </w:r>
      <w:r w:rsidR="00BF2096">
        <w:t>ch / Telefonbuch / Branchenbuch</w:t>
      </w:r>
    </w:p>
    <w:p w:rsidR="002B7C34" w:rsidRPr="00B775AE" w:rsidRDefault="002B7C34" w:rsidP="002B7C34">
      <w:pPr>
        <w:pStyle w:val="Standardblau"/>
      </w:pPr>
      <w:r>
        <w:sym w:font="Wingdings" w:char="F06F"/>
      </w:r>
      <w:r>
        <w:tab/>
      </w:r>
      <w:r w:rsidR="00BF2096">
        <w:t xml:space="preserve">in </w:t>
      </w:r>
      <w:r w:rsidRPr="00B775AE">
        <w:t>einer In</w:t>
      </w:r>
      <w:r w:rsidR="00BF2096">
        <w:t>teressenten- und Marketingliste</w:t>
      </w:r>
    </w:p>
    <w:p w:rsidR="002B7C34" w:rsidRDefault="002B7C34" w:rsidP="002B7C34">
      <w:pPr>
        <w:pStyle w:val="Standardblau"/>
      </w:pPr>
      <w:r>
        <w:sym w:font="Wingdings" w:char="F06F"/>
      </w:r>
      <w:r>
        <w:tab/>
      </w:r>
      <w:r w:rsidR="00BF2096">
        <w:t xml:space="preserve">in </w:t>
      </w:r>
      <w:r w:rsidRPr="00B775AE">
        <w:t>einer sonstige</w:t>
      </w:r>
      <w:r w:rsidR="00BF2096">
        <w:t>n öffentlich zugänglichen Liste</w:t>
      </w:r>
    </w:p>
    <w:p w:rsidR="002B7C34" w:rsidRDefault="002B7C34" w:rsidP="002B7C34">
      <w:pPr>
        <w:pStyle w:val="Standardblau"/>
      </w:pPr>
      <w:r>
        <w:sym w:font="Wingdings" w:char="F06F"/>
      </w:r>
      <w:r>
        <w:tab/>
      </w:r>
      <w:r w:rsidR="00BF2096">
        <w:t xml:space="preserve">in </w:t>
      </w:r>
      <w:r w:rsidRPr="00B775AE">
        <w:t>eine</w:t>
      </w:r>
      <w:r>
        <w:t xml:space="preserve">r Liste mit </w:t>
      </w:r>
      <w:proofErr w:type="spellStart"/>
      <w:r>
        <w:t>Profiling</w:t>
      </w:r>
      <w:proofErr w:type="spellEnd"/>
    </w:p>
    <w:p w:rsidR="002B7C34" w:rsidRDefault="002B7C34" w:rsidP="002B7C34">
      <w:pPr>
        <w:pStyle w:val="Standardblau"/>
      </w:pPr>
      <w:r>
        <w:sym w:font="Wingdings" w:char="F06F"/>
      </w:r>
      <w:r>
        <w:tab/>
      </w:r>
      <w:r w:rsidR="00BF2096">
        <w:t xml:space="preserve">in </w:t>
      </w:r>
      <w:r w:rsidRPr="00B775AE">
        <w:t>eine</w:t>
      </w:r>
      <w:r>
        <w:t>r Liste zu wirtschaftlichen oder</w:t>
      </w:r>
      <w:r w:rsidR="00BF2096">
        <w:t xml:space="preserve"> historischen Forschungszwecken</w:t>
      </w:r>
    </w:p>
    <w:p w:rsidR="002B7C34" w:rsidRDefault="002B7C34" w:rsidP="002B7C34">
      <w:pPr>
        <w:pStyle w:val="Standardblau"/>
      </w:pPr>
      <w:r>
        <w:sym w:font="Wingdings" w:char="F06F"/>
      </w:r>
      <w:r>
        <w:tab/>
        <w:t xml:space="preserve">in </w:t>
      </w:r>
      <w:r w:rsidRPr="00B775AE">
        <w:t>eine</w:t>
      </w:r>
      <w:r w:rsidR="00BF2096">
        <w:t>r Liste die zu</w:t>
      </w:r>
      <w:r>
        <w:t xml:space="preserve"> stati</w:t>
      </w:r>
      <w:r w:rsidR="00BF2096">
        <w:t>sti</w:t>
      </w:r>
      <w:r>
        <w:t>schen Zwecken ausgewertet wird</w:t>
      </w:r>
    </w:p>
    <w:p w:rsidR="002B7C34" w:rsidRPr="00B775AE" w:rsidRDefault="002B7C34" w:rsidP="002B7C34">
      <w:pPr>
        <w:pStyle w:val="Standardblau"/>
      </w:pPr>
      <w:r>
        <w:sym w:font="Wingdings" w:char="F06F"/>
      </w:r>
      <w:r>
        <w:tab/>
      </w:r>
      <w:r w:rsidR="00BF2096">
        <w:t>in einer sonstigen Liste</w:t>
      </w:r>
      <w:r w:rsidRPr="00B775AE">
        <w:t>:</w:t>
      </w: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>
      <w:pPr>
        <w:pStyle w:val="StandardKastenblau"/>
      </w:pPr>
    </w:p>
    <w:p w:rsidR="002B7C34" w:rsidRDefault="002B7C34" w:rsidP="002B7C34">
      <w:pPr>
        <w:keepLines/>
      </w:pPr>
      <w:r>
        <w:t>Meine Gründe für den Widerspruch:</w:t>
      </w: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2B7C34" w:rsidRDefault="002B7C34" w:rsidP="004170C6">
      <w:pPr>
        <w:pStyle w:val="StandardKastenblau"/>
      </w:pPr>
    </w:p>
    <w:p w:rsidR="00F00AAC" w:rsidRDefault="00F00AAC" w:rsidP="002B7C34">
      <w:pPr>
        <w:keepLines/>
        <w:rPr>
          <w:rStyle w:val="standard0"/>
        </w:rPr>
      </w:pPr>
    </w:p>
    <w:p w:rsidR="002B7C34" w:rsidRDefault="002B7C34" w:rsidP="002B7C34">
      <w:pPr>
        <w:keepLines/>
      </w:pPr>
      <w:r>
        <w:rPr>
          <w:rStyle w:val="standard0"/>
        </w:rPr>
        <w:t>Diese Verwendung ist gesetzlich nicht verpflichtend vorgeschrieben. Sie bieten diese Liste(n) einem unbestimmten Personenkreis entgeltlich bzw. unentgeltlich an.</w:t>
      </w:r>
    </w:p>
    <w:p w:rsidR="002B7C34" w:rsidRDefault="002B7C34" w:rsidP="002B7C34">
      <w:pPr>
        <w:keepLines/>
      </w:pPr>
    </w:p>
    <w:p w:rsidR="002B7C34" w:rsidRDefault="002B7C34" w:rsidP="002B7C34">
      <w:pPr>
        <w:keepLines/>
      </w:pPr>
      <w:r>
        <w:t>Gemäß DSGVO widerspreche ich der weiteren Verwendung meiner persönlichen Daten im Rahmen der oben bezeichneten Liste</w:t>
      </w:r>
      <w:r w:rsidR="00BF2096">
        <w:t>(n)</w:t>
      </w:r>
      <w:r>
        <w:t xml:space="preserve">. Die Weiterverarbeitung der Daten ist nicht gestattet. </w:t>
      </w:r>
    </w:p>
    <w:p w:rsidR="002B7C34" w:rsidRDefault="002B7C34" w:rsidP="002B7C34">
      <w:pPr>
        <w:keepLines/>
      </w:pPr>
    </w:p>
    <w:p w:rsidR="002B7C34" w:rsidRDefault="002B7C34" w:rsidP="002B7C34">
      <w:pPr>
        <w:keepLines/>
      </w:pPr>
      <w:r>
        <w:rPr>
          <w:rStyle w:val="standard0"/>
        </w:rPr>
        <w:t>Sie werden aufgefordert, den Widerspruch zu bestätigen und eine ausreichende Unterlassungserklärung abzugeben, dass die Daten nicht mehr für Wirtschaftsauskunftszwecke oder vergleichbare Zwecke verwendet werden.</w:t>
      </w:r>
    </w:p>
    <w:p w:rsidR="002B7C34" w:rsidRDefault="002B7C34" w:rsidP="002B7C34">
      <w:pPr>
        <w:keepLines/>
      </w:pPr>
    </w:p>
    <w:p w:rsidR="002B7C34" w:rsidRDefault="002B7C34" w:rsidP="002B7C34">
      <w:pPr>
        <w:keepNext/>
        <w:keepLines/>
      </w:pPr>
      <w:r>
        <w:t>Gemäß Art 12 DSGVO sind die Daten</w:t>
      </w:r>
      <w:r w:rsidRPr="00F35B08">
        <w:t xml:space="preserve"> unverzüglich, in jedem Fall aber binnen eines Monats</w:t>
      </w:r>
      <w:r w:rsidR="00BF2096">
        <w:t>,</w:t>
      </w:r>
      <w:r w:rsidRPr="00F35B08">
        <w:t xml:space="preserve"> zu</w:t>
      </w:r>
      <w:r>
        <w:t xml:space="preserve"> löschen.</w:t>
      </w:r>
    </w:p>
    <w:p w:rsidR="002B7C34" w:rsidRDefault="002B7C34" w:rsidP="002B7C34">
      <w:pPr>
        <w:keepLines/>
      </w:pPr>
    </w:p>
    <w:p w:rsidR="002B7C34" w:rsidRDefault="002B7C34" w:rsidP="002B7C34">
      <w:pPr>
        <w:keepNext/>
        <w:keepLines/>
      </w:pPr>
      <w:r>
        <w:t>Mit freundlichen Grüßen</w:t>
      </w:r>
    </w:p>
    <w:p w:rsidR="002B7C34" w:rsidRDefault="002B7C34" w:rsidP="002B7C34">
      <w:pPr>
        <w:keepNext/>
        <w:keepLines/>
      </w:pPr>
    </w:p>
    <w:p w:rsidR="002B7C34" w:rsidRDefault="002B7C34" w:rsidP="002B7C34">
      <w:pPr>
        <w:keepNext/>
        <w:keepLines/>
      </w:pPr>
    </w:p>
    <w:p w:rsidR="002B7C34" w:rsidRDefault="002B7C34" w:rsidP="002B7C34">
      <w:pPr>
        <w:keepNext/>
        <w:keepLines/>
      </w:pPr>
    </w:p>
    <w:p w:rsidR="002B7C34" w:rsidRDefault="002B7C34" w:rsidP="002B7C34">
      <w:pPr>
        <w:pStyle w:val="Standardblau"/>
      </w:pPr>
      <w:r>
        <w:t>_____________________________</w:t>
      </w:r>
    </w:p>
    <w:p w:rsidR="00F27E48" w:rsidRPr="00C14C73" w:rsidRDefault="002B7C34" w:rsidP="00C14C73">
      <w:pPr>
        <w:pStyle w:val="StandardKommentar"/>
        <w:rPr>
          <w:i w:val="0"/>
          <w:color w:val="5F5F5F"/>
          <w:sz w:val="20"/>
        </w:rPr>
      </w:pPr>
      <w:r w:rsidRPr="00980DD9">
        <w:rPr>
          <w:i w:val="0"/>
          <w:color w:val="0000FF"/>
          <w:sz w:val="20"/>
        </w:rPr>
        <w:t>Unterschrift</w:t>
      </w:r>
    </w:p>
    <w:sectPr w:rsidR="00F27E48" w:rsidRPr="00C14C73" w:rsidSect="00DC4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75" w:bottom="1134" w:left="1134" w:header="567" w:footer="284" w:gutter="0"/>
      <w:paperSrc w:first="2" w:other="2"/>
      <w:lnNumType w:countBy="1" w:restart="newSection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43" w:rsidRDefault="006C6143">
      <w:pPr>
        <w:spacing w:before="0"/>
      </w:pPr>
      <w:r>
        <w:separator/>
      </w:r>
    </w:p>
  </w:endnote>
  <w:endnote w:type="continuationSeparator" w:id="0">
    <w:p w:rsidR="006C6143" w:rsidRDefault="006C61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C" w:rsidRDefault="00C444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7E" w:rsidRPr="003F52B9" w:rsidRDefault="00F00AAC" w:rsidP="003F52B9">
    <w:pPr>
      <w:pStyle w:val="Fuzeile"/>
    </w:pPr>
    <w:r w:rsidRPr="003F52B9">
      <w:fldChar w:fldCharType="begin"/>
    </w:r>
    <w:r w:rsidRPr="003F52B9">
      <w:instrText>DATE \@ dd.MM.yyyy</w:instrText>
    </w:r>
    <w:r w:rsidRPr="003F52B9">
      <w:fldChar w:fldCharType="separate"/>
    </w:r>
    <w:r w:rsidR="00C444CC">
      <w:t>05.04.2018</w:t>
    </w:r>
    <w:r w:rsidRPr="003F52B9">
      <w:fldChar w:fldCharType="end"/>
    </w:r>
    <w:r w:rsidRPr="003F52B9">
      <w:t xml:space="preserve">, </w:t>
    </w:r>
    <w:r w:rsidRPr="003F52B9">
      <w:fldChar w:fldCharType="begin"/>
    </w:r>
    <w:r w:rsidRPr="003F52B9">
      <w:instrText>TIME \@ HH:mm</w:instrText>
    </w:r>
    <w:r w:rsidRPr="003F52B9">
      <w:fldChar w:fldCharType="separate"/>
    </w:r>
    <w:r w:rsidR="00C444CC">
      <w:t>12:53</w:t>
    </w:r>
    <w:r w:rsidRPr="003F52B9">
      <w:fldChar w:fldCharType="end"/>
    </w:r>
    <w:r w:rsidRPr="003F52B9">
      <w:t>/</w:t>
    </w:r>
    <w:r w:rsidRPr="003F52B9">
      <w:fldChar w:fldCharType="begin"/>
    </w:r>
    <w:r w:rsidRPr="003F52B9">
      <w:instrText xml:space="preserve">AUTHOR </w:instrText>
    </w:r>
    <w:r w:rsidRPr="003F52B9">
      <w:fldChar w:fldCharType="separate"/>
    </w:r>
    <w:r w:rsidR="002F263D">
      <w:t>gast</w:t>
    </w:r>
    <w:r w:rsidRPr="003F52B9">
      <w:fldChar w:fldCharType="end"/>
    </w:r>
    <w:r>
      <w:t xml:space="preserve"> - </w:t>
    </w:r>
    <w:r>
      <w:fldChar w:fldCharType="begin"/>
    </w:r>
    <w:r>
      <w:instrText xml:space="preserve"> REF doku_version \h </w:instrText>
    </w:r>
    <w:r>
      <w:fldChar w:fldCharType="separate"/>
    </w:r>
    <w:r w:rsidR="002F263D">
      <w:t>V</w:t>
    </w:r>
    <w:r w:rsidR="002F263D" w:rsidRPr="00253E23">
      <w:t>1.0</w:t>
    </w:r>
    <w:r>
      <w:fldChar w:fldCharType="end"/>
    </w:r>
    <w:r>
      <w:t xml:space="preserve"> - </w:t>
    </w:r>
    <w:r>
      <w:fldChar w:fldCharType="begin"/>
    </w:r>
    <w:r>
      <w:instrText xml:space="preserve"> REF allg_redaktionsschluss \h </w:instrText>
    </w:r>
    <w:r>
      <w:fldChar w:fldCharType="separate"/>
    </w:r>
    <w:r w:rsidR="002F263D">
      <w:t>Redaktionsschluss Dokumentation</w:t>
    </w:r>
    <w:r w:rsidR="002F263D" w:rsidRPr="003E586B">
      <w:t xml:space="preserve">: </w:t>
    </w:r>
    <w:r w:rsidR="002F263D">
      <w:t xml:space="preserve">29. </w:t>
    </w:r>
    <w:r w:rsidR="002F263D">
      <w:t>März 2018</w:t>
    </w:r>
    <w:r>
      <w:fldChar w:fldCharType="end"/>
    </w:r>
    <w:r w:rsidRPr="003F52B9">
      <w:tab/>
    </w:r>
    <w:r w:rsidRPr="00A24E7A">
      <w:rPr>
        <w:vanish/>
      </w:rPr>
      <w:t xml:space="preserve"> </w:t>
    </w:r>
    <w:r>
      <w:t>knowhow.text.</w:t>
    </w:r>
    <w:r w:rsidR="00C444CC">
      <w:t>22605ipe</w:t>
    </w:r>
    <w:bookmarkStart w:id="12" w:name="_GoBack"/>
    <w:bookmarkEnd w:id="12"/>
    <w:r>
      <w:t xml:space="preserve"> </w:t>
    </w:r>
    <w:r w:rsidRPr="003F52B9">
      <w:fldChar w:fldCharType="begin"/>
    </w:r>
    <w:r w:rsidRPr="003F52B9">
      <w:instrText xml:space="preserve">PAGE </w:instrText>
    </w:r>
    <w:r w:rsidRPr="003F52B9">
      <w:fldChar w:fldCharType="separate"/>
    </w:r>
    <w:r w:rsidR="00C444CC">
      <w:t>2</w:t>
    </w:r>
    <w:r w:rsidRPr="003F52B9">
      <w:fldChar w:fldCharType="end"/>
    </w:r>
    <w:r w:rsidRPr="003F52B9">
      <w:t>/</w:t>
    </w:r>
    <w:r w:rsidRPr="003F52B9">
      <w:fldChar w:fldCharType="begin"/>
    </w:r>
    <w:r w:rsidRPr="003F52B9">
      <w:instrText xml:space="preserve">NUMPAGES </w:instrText>
    </w:r>
    <w:r w:rsidRPr="003F52B9">
      <w:fldChar w:fldCharType="separate"/>
    </w:r>
    <w:r w:rsidR="00C444CC">
      <w:t>3</w:t>
    </w:r>
    <w:r w:rsidRPr="003F52B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7E" w:rsidRDefault="00F00AAC" w:rsidP="003F52B9">
    <w:pPr>
      <w:pStyle w:val="Fuzeile"/>
    </w:pPr>
    <w:r>
      <w:fldChar w:fldCharType="begin"/>
    </w:r>
    <w:r>
      <w:instrText>DATE \@ dd.MM.yyyy</w:instrText>
    </w:r>
    <w:r>
      <w:fldChar w:fldCharType="separate"/>
    </w:r>
    <w:r w:rsidR="00C444CC">
      <w:t>05.04.2018</w:t>
    </w:r>
    <w:r>
      <w:fldChar w:fldCharType="end"/>
    </w:r>
    <w:r>
      <w:t xml:space="preserve">, </w:t>
    </w:r>
    <w:r>
      <w:fldChar w:fldCharType="begin"/>
    </w:r>
    <w:r>
      <w:instrText>TIME \@ HH:mm</w:instrText>
    </w:r>
    <w:r>
      <w:fldChar w:fldCharType="separate"/>
    </w:r>
    <w:r w:rsidR="00C444CC">
      <w:t>12:53</w:t>
    </w:r>
    <w:r>
      <w:fldChar w:fldCharType="end"/>
    </w:r>
    <w:r>
      <w:t>/</w:t>
    </w:r>
    <w:r>
      <w:fldChar w:fldCharType="begin"/>
    </w:r>
    <w:r>
      <w:instrText xml:space="preserve">AUTHOR </w:instrText>
    </w:r>
    <w:r>
      <w:fldChar w:fldCharType="separate"/>
    </w:r>
    <w:r w:rsidR="002F263D">
      <w:t>gast</w:t>
    </w:r>
    <w:r>
      <w:fldChar w:fldCharType="end"/>
    </w:r>
    <w:r>
      <w:t xml:space="preserve"> - </w:t>
    </w:r>
    <w:r>
      <w:fldChar w:fldCharType="begin"/>
    </w:r>
    <w:r>
      <w:instrText xml:space="preserve"> REF doku_version \h </w:instrText>
    </w:r>
    <w:r>
      <w:fldChar w:fldCharType="separate"/>
    </w:r>
    <w:r w:rsidR="002F263D">
      <w:t>V</w:t>
    </w:r>
    <w:r w:rsidR="002F263D" w:rsidRPr="00253E23">
      <w:t>1.0</w:t>
    </w:r>
    <w:r>
      <w:fldChar w:fldCharType="end"/>
    </w:r>
    <w:r>
      <w:t xml:space="preserve"> - </w:t>
    </w:r>
    <w:r>
      <w:fldChar w:fldCharType="begin"/>
    </w:r>
    <w:r>
      <w:instrText xml:space="preserve"> REF allg_redaktionsschluss \h </w:instrText>
    </w:r>
    <w:r>
      <w:fldChar w:fldCharType="separate"/>
    </w:r>
    <w:r w:rsidR="002F263D">
      <w:t>Redaktionsschluss Dokumentation</w:t>
    </w:r>
    <w:r w:rsidR="002F263D" w:rsidRPr="003E586B">
      <w:t xml:space="preserve">: </w:t>
    </w:r>
    <w:r w:rsidR="002F263D">
      <w:t>29. März 2018</w:t>
    </w:r>
    <w:r>
      <w:fldChar w:fldCharType="end"/>
    </w:r>
    <w:r w:rsidR="00C444CC">
      <w:tab/>
    </w:r>
    <w:r>
      <w:t>knowhow.text.</w:t>
    </w:r>
    <w:r w:rsidR="00C444CC">
      <w:t>22605ipe</w:t>
    </w:r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C444CC">
      <w:t>1</w:t>
    </w:r>
    <w:r>
      <w:fldChar w:fldCharType="end"/>
    </w:r>
    <w:r>
      <w:t>/</w:t>
    </w:r>
    <w:r>
      <w:fldChar w:fldCharType="begin"/>
    </w:r>
    <w:r>
      <w:instrText xml:space="preserve">NUMPAGES </w:instrText>
    </w:r>
    <w:r>
      <w:fldChar w:fldCharType="separate"/>
    </w:r>
    <w:r w:rsidR="00C444CC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43" w:rsidRDefault="006C6143">
      <w:pPr>
        <w:spacing w:before="0"/>
      </w:pPr>
      <w:r>
        <w:separator/>
      </w:r>
    </w:p>
  </w:footnote>
  <w:footnote w:type="continuationSeparator" w:id="0">
    <w:p w:rsidR="006C6143" w:rsidRDefault="006C61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C" w:rsidRDefault="00C444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7E" w:rsidRDefault="004170C6">
    <w:pPr>
      <w:pStyle w:val="Kopfzeile"/>
    </w:pPr>
    <w:r>
      <w:t>Widerspruchsbegehren gemäß DSGVO Art 21 – V1.0</w:t>
    </w:r>
    <w:r w:rsidR="00F00AAC">
      <w:fldChar w:fldCharType="begin"/>
    </w:r>
    <w:r w:rsidR="00F00AAC">
      <w:instrText>STYLEREF Kopf</w:instrText>
    </w:r>
    <w:r w:rsidR="00F00AA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CC" w:rsidRDefault="00C444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24F"/>
    <w:multiLevelType w:val="hybridMultilevel"/>
    <w:tmpl w:val="C6F8B6F2"/>
    <w:lvl w:ilvl="0" w:tplc="1B8E7CF4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121"/>
    <w:multiLevelType w:val="hybridMultilevel"/>
    <w:tmpl w:val="A7BEC6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A04DF"/>
    <w:multiLevelType w:val="hybridMultilevel"/>
    <w:tmpl w:val="21AE8854"/>
    <w:lvl w:ilvl="0" w:tplc="1B8E7CF4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7291"/>
    <w:multiLevelType w:val="hybridMultilevel"/>
    <w:tmpl w:val="2744E698"/>
    <w:lvl w:ilvl="0" w:tplc="96165DF0">
      <w:numFmt w:val="bullet"/>
      <w:lvlText w:val="-"/>
      <w:lvlJc w:val="left"/>
      <w:pPr>
        <w:ind w:left="360" w:hanging="360"/>
      </w:pPr>
      <w:rPr>
        <w:rFonts w:ascii="Futura Bk BT" w:eastAsia="Times New Roman" w:hAnsi="Futura Bk B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D27C5"/>
    <w:multiLevelType w:val="hybridMultilevel"/>
    <w:tmpl w:val="04FED01C"/>
    <w:lvl w:ilvl="0" w:tplc="1B8E7CF4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0E"/>
    <w:rsid w:val="00031503"/>
    <w:rsid w:val="0007597C"/>
    <w:rsid w:val="000A2D5C"/>
    <w:rsid w:val="000B56DC"/>
    <w:rsid w:val="00115A85"/>
    <w:rsid w:val="00125C6C"/>
    <w:rsid w:val="00175537"/>
    <w:rsid w:val="001856EF"/>
    <w:rsid w:val="00196C88"/>
    <w:rsid w:val="001C3B0F"/>
    <w:rsid w:val="001D1AEB"/>
    <w:rsid w:val="0020627B"/>
    <w:rsid w:val="00260F94"/>
    <w:rsid w:val="00263A9A"/>
    <w:rsid w:val="002A2443"/>
    <w:rsid w:val="002B7C34"/>
    <w:rsid w:val="002D1AE8"/>
    <w:rsid w:val="002F263D"/>
    <w:rsid w:val="003045D9"/>
    <w:rsid w:val="00350471"/>
    <w:rsid w:val="003E190A"/>
    <w:rsid w:val="003E4394"/>
    <w:rsid w:val="003F1275"/>
    <w:rsid w:val="00401273"/>
    <w:rsid w:val="004170C6"/>
    <w:rsid w:val="00495E2B"/>
    <w:rsid w:val="004B49E3"/>
    <w:rsid w:val="004B75F0"/>
    <w:rsid w:val="004E0B19"/>
    <w:rsid w:val="005025B9"/>
    <w:rsid w:val="00533FC4"/>
    <w:rsid w:val="006A1866"/>
    <w:rsid w:val="006C6143"/>
    <w:rsid w:val="006F24C2"/>
    <w:rsid w:val="006F389D"/>
    <w:rsid w:val="007B0E48"/>
    <w:rsid w:val="007B7936"/>
    <w:rsid w:val="007C4902"/>
    <w:rsid w:val="00815FA5"/>
    <w:rsid w:val="00852CE9"/>
    <w:rsid w:val="0085783B"/>
    <w:rsid w:val="008C259E"/>
    <w:rsid w:val="008E746E"/>
    <w:rsid w:val="009625F5"/>
    <w:rsid w:val="0098182A"/>
    <w:rsid w:val="00A46161"/>
    <w:rsid w:val="00A64816"/>
    <w:rsid w:val="00AF53C3"/>
    <w:rsid w:val="00B04F0A"/>
    <w:rsid w:val="00B3715A"/>
    <w:rsid w:val="00B742CF"/>
    <w:rsid w:val="00B775AE"/>
    <w:rsid w:val="00B91F99"/>
    <w:rsid w:val="00BB135F"/>
    <w:rsid w:val="00BB71DF"/>
    <w:rsid w:val="00BC648D"/>
    <w:rsid w:val="00BF2096"/>
    <w:rsid w:val="00BF3264"/>
    <w:rsid w:val="00BF7FF7"/>
    <w:rsid w:val="00C14C73"/>
    <w:rsid w:val="00C26EC8"/>
    <w:rsid w:val="00C444CC"/>
    <w:rsid w:val="00C6060A"/>
    <w:rsid w:val="00D408D7"/>
    <w:rsid w:val="00D65DB2"/>
    <w:rsid w:val="00DA221B"/>
    <w:rsid w:val="00DC410E"/>
    <w:rsid w:val="00DD4361"/>
    <w:rsid w:val="00DF61BF"/>
    <w:rsid w:val="00ED605D"/>
    <w:rsid w:val="00F00AAC"/>
    <w:rsid w:val="00F1064D"/>
    <w:rsid w:val="00F27E48"/>
    <w:rsid w:val="00F54B59"/>
    <w:rsid w:val="00FC56C0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A7EB"/>
  <w15:chartTrackingRefBased/>
  <w15:docId w15:val="{FE671632-9786-4014-9A72-D0455CE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10E"/>
    <w:pPr>
      <w:suppressLineNumbers/>
      <w:spacing w:before="24" w:after="0" w:line="240" w:lineRule="auto"/>
    </w:pPr>
    <w:rPr>
      <w:rFonts w:ascii="Futura Bk BT" w:eastAsia="Times New Roman" w:hAnsi="Futura Bk BT" w:cs="Times New Roman"/>
      <w:sz w:val="20"/>
      <w:szCs w:val="20"/>
      <w:lang w:val="de-DE" w:eastAsia="de-DE"/>
    </w:rPr>
  </w:style>
  <w:style w:type="paragraph" w:styleId="berschrift1">
    <w:name w:val="heading 1"/>
    <w:next w:val="berschrift2"/>
    <w:link w:val="berschrift1Zchn"/>
    <w:qFormat/>
    <w:rsid w:val="00DC410E"/>
    <w:pPr>
      <w:keepNext/>
      <w:keepLines/>
      <w:suppressLineNumbers/>
      <w:spacing w:before="240" w:after="120" w:line="240" w:lineRule="auto"/>
      <w:ind w:left="425" w:hanging="425"/>
      <w:outlineLvl w:val="0"/>
    </w:pPr>
    <w:rPr>
      <w:rFonts w:ascii="Futura Bk BT" w:eastAsia="Times New Roman" w:hAnsi="Futura Bk BT" w:cs="Times New Roman"/>
      <w:smallCaps/>
      <w:sz w:val="28"/>
      <w:szCs w:val="28"/>
      <w:lang w:val="de-DE" w:eastAsia="de-DE"/>
    </w:rPr>
  </w:style>
  <w:style w:type="paragraph" w:styleId="berschrift2">
    <w:name w:val="heading 2"/>
    <w:basedOn w:val="berschrift1"/>
    <w:link w:val="berschrift2Zchn"/>
    <w:autoRedefine/>
    <w:qFormat/>
    <w:rsid w:val="00DC410E"/>
    <w:pPr>
      <w:spacing w:before="0" w:after="60"/>
      <w:ind w:left="426"/>
      <w:outlineLvl w:val="1"/>
    </w:pPr>
    <w:rPr>
      <w:b/>
      <w:smallCaps w:val="0"/>
      <w:sz w:val="20"/>
      <w:szCs w:val="20"/>
    </w:rPr>
  </w:style>
  <w:style w:type="paragraph" w:styleId="berschrift5">
    <w:name w:val="heading 5"/>
    <w:link w:val="berschrift5Zchn"/>
    <w:autoRedefine/>
    <w:rsid w:val="00DC410E"/>
    <w:pPr>
      <w:suppressLineNumbers/>
      <w:spacing w:after="0" w:line="240" w:lineRule="auto"/>
      <w:ind w:left="850" w:hanging="425"/>
      <w:outlineLvl w:val="4"/>
    </w:pPr>
    <w:rPr>
      <w:rFonts w:ascii="Futura Bk BT" w:eastAsia="Times New Roman" w:hAnsi="Futura Bk BT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410E"/>
    <w:rPr>
      <w:rFonts w:ascii="Futura Bk BT" w:eastAsia="Times New Roman" w:hAnsi="Futura Bk BT" w:cs="Times New Roman"/>
      <w:smallCaps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C410E"/>
    <w:rPr>
      <w:rFonts w:ascii="Futura Bk BT" w:eastAsia="Times New Roman" w:hAnsi="Futura Bk BT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DC410E"/>
    <w:rPr>
      <w:rFonts w:ascii="Futura Bk BT" w:eastAsia="Times New Roman" w:hAnsi="Futura Bk BT" w:cs="Times New Roman"/>
      <w:sz w:val="20"/>
      <w:szCs w:val="20"/>
      <w:lang w:val="de-DE" w:eastAsia="de-DE"/>
    </w:rPr>
  </w:style>
  <w:style w:type="paragraph" w:styleId="Verzeichnis2">
    <w:name w:val="toc 2"/>
    <w:autoRedefine/>
    <w:uiPriority w:val="39"/>
    <w:rsid w:val="00DC410E"/>
    <w:pPr>
      <w:suppressLineNumbers/>
      <w:tabs>
        <w:tab w:val="left" w:pos="709"/>
        <w:tab w:val="right" w:leader="dot" w:pos="9356"/>
      </w:tabs>
      <w:spacing w:after="0" w:line="240" w:lineRule="auto"/>
      <w:ind w:left="709" w:right="709" w:hanging="425"/>
    </w:pPr>
    <w:rPr>
      <w:rFonts w:ascii="Futura Bk BT" w:eastAsia="Times New Roman" w:hAnsi="Futura Bk BT" w:cs="Times New Roman"/>
      <w:sz w:val="18"/>
      <w:szCs w:val="24"/>
      <w:lang w:val="de-DE" w:eastAsia="de-DE"/>
    </w:rPr>
  </w:style>
  <w:style w:type="paragraph" w:styleId="Verzeichnis1">
    <w:name w:val="toc 1"/>
    <w:autoRedefine/>
    <w:uiPriority w:val="39"/>
    <w:rsid w:val="00DC410E"/>
    <w:pPr>
      <w:suppressLineNumbers/>
      <w:tabs>
        <w:tab w:val="right" w:leader="dot" w:pos="9356"/>
      </w:tabs>
      <w:spacing w:before="40" w:after="0" w:line="240" w:lineRule="auto"/>
      <w:ind w:left="284" w:right="249" w:hanging="284"/>
    </w:pPr>
    <w:rPr>
      <w:rFonts w:ascii="Futura Bk BT" w:eastAsia="Times New Roman" w:hAnsi="Futura Bk BT" w:cs="Times New Roman"/>
      <w:noProof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rsid w:val="00DC410E"/>
    <w:pPr>
      <w:pBdr>
        <w:top w:val="single" w:sz="6" w:space="1" w:color="auto"/>
      </w:pBdr>
      <w:tabs>
        <w:tab w:val="right" w:pos="9498"/>
      </w:tabs>
      <w:spacing w:before="240" w:after="120"/>
    </w:pPr>
    <w:rPr>
      <w:i/>
      <w:noProof/>
      <w:sz w:val="14"/>
      <w:szCs w:val="14"/>
    </w:rPr>
  </w:style>
  <w:style w:type="character" w:customStyle="1" w:styleId="FuzeileZchn">
    <w:name w:val="Fußzeile Zchn"/>
    <w:basedOn w:val="Absatz-Standardschriftart"/>
    <w:link w:val="Fuzeile"/>
    <w:rsid w:val="00DC410E"/>
    <w:rPr>
      <w:rFonts w:ascii="Futura Bk BT" w:eastAsia="Times New Roman" w:hAnsi="Futura Bk BT" w:cs="Times New Roman"/>
      <w:i/>
      <w:noProof/>
      <w:sz w:val="14"/>
      <w:szCs w:val="14"/>
      <w:lang w:val="de-DE" w:eastAsia="de-DE"/>
    </w:rPr>
  </w:style>
  <w:style w:type="paragraph" w:styleId="Kopfzeile">
    <w:name w:val="header"/>
    <w:basedOn w:val="Standard"/>
    <w:link w:val="KopfzeileZchn"/>
    <w:rsid w:val="00DC410E"/>
    <w:pPr>
      <w:pBdr>
        <w:top w:val="single" w:sz="6" w:space="1" w:color="auto"/>
        <w:bottom w:val="single" w:sz="6" w:space="1" w:color="auto"/>
      </w:pBdr>
      <w:tabs>
        <w:tab w:val="center" w:pos="4252"/>
      </w:tabs>
      <w:spacing w:before="0" w:after="240"/>
      <w:ind w:right="141"/>
      <w:jc w:val="center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DC410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tandardeinzug">
    <w:name w:val="Normal Indent"/>
    <w:autoRedefine/>
    <w:qFormat/>
    <w:rsid w:val="00DC410E"/>
    <w:pPr>
      <w:suppressLineNumbers/>
      <w:spacing w:after="0" w:line="240" w:lineRule="auto"/>
      <w:ind w:left="426" w:hanging="426"/>
    </w:pPr>
    <w:rPr>
      <w:rFonts w:ascii="Futura Bk BT" w:eastAsia="Times New Roman" w:hAnsi="Futura Bk BT" w:cs="Times New Roman"/>
      <w:sz w:val="20"/>
      <w:szCs w:val="20"/>
      <w:lang w:val="de-DE" w:eastAsia="de-DE"/>
    </w:rPr>
  </w:style>
  <w:style w:type="paragraph" w:customStyle="1" w:styleId="Kopf">
    <w:name w:val="Kopf"/>
    <w:basedOn w:val="Standard"/>
    <w:rsid w:val="00DC410E"/>
    <w:pPr>
      <w:spacing w:before="240" w:after="240"/>
      <w:jc w:val="center"/>
    </w:pPr>
    <w:rPr>
      <w:rFonts w:ascii="Arial" w:hAnsi="Arial"/>
      <w:b/>
      <w:sz w:val="36"/>
    </w:rPr>
  </w:style>
  <w:style w:type="paragraph" w:customStyle="1" w:styleId="StandardFett">
    <w:name w:val="Standard Fett"/>
    <w:autoRedefine/>
    <w:qFormat/>
    <w:rsid w:val="00DC410E"/>
    <w:pPr>
      <w:suppressLineNumbers/>
      <w:spacing w:after="0" w:line="240" w:lineRule="auto"/>
      <w:ind w:left="425" w:hanging="425"/>
    </w:pPr>
    <w:rPr>
      <w:rFonts w:ascii="Futura Bk BT" w:eastAsia="Times New Roman" w:hAnsi="Futura Bk BT" w:cs="Times New Roman"/>
      <w:b/>
      <w:sz w:val="20"/>
      <w:szCs w:val="20"/>
      <w:lang w:val="de-DE" w:eastAsia="de-DE"/>
    </w:rPr>
  </w:style>
  <w:style w:type="paragraph" w:customStyle="1" w:styleId="Standardblau">
    <w:name w:val="Standard blau"/>
    <w:autoRedefine/>
    <w:qFormat/>
    <w:rsid w:val="003F1275"/>
    <w:pPr>
      <w:keepNext/>
      <w:keepLines/>
      <w:suppressLineNumbers/>
      <w:tabs>
        <w:tab w:val="left" w:pos="4536"/>
      </w:tabs>
      <w:spacing w:after="0" w:line="240" w:lineRule="auto"/>
      <w:ind w:left="426" w:hanging="426"/>
    </w:pPr>
    <w:rPr>
      <w:rFonts w:ascii="Futura Bk BT" w:eastAsia="Times New Roman" w:hAnsi="Futura Bk BT" w:cs="Times New Roman"/>
      <w:sz w:val="20"/>
      <w:szCs w:val="20"/>
      <w:lang w:val="de-DE" w:eastAsia="de-DE"/>
    </w:rPr>
  </w:style>
  <w:style w:type="paragraph" w:customStyle="1" w:styleId="StandardKastenblau">
    <w:name w:val="Standard Kasten blau"/>
    <w:autoRedefine/>
    <w:qFormat/>
    <w:rsid w:val="00DC410E"/>
    <w:pPr>
      <w:suppressLineNumbers/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spacing w:after="0" w:line="240" w:lineRule="auto"/>
      <w:ind w:left="284"/>
    </w:pPr>
    <w:rPr>
      <w:rFonts w:ascii="Futura Bk BT" w:eastAsia="Times New Roman" w:hAnsi="Futura Bk BT" w:cs="Times New Roman"/>
      <w:color w:val="0000FF"/>
      <w:sz w:val="20"/>
      <w:szCs w:val="20"/>
      <w:lang w:val="de-DE" w:eastAsia="de-DE"/>
    </w:rPr>
  </w:style>
  <w:style w:type="paragraph" w:customStyle="1" w:styleId="StandardKommentar">
    <w:name w:val="Standard Kommentar"/>
    <w:basedOn w:val="Standard"/>
    <w:qFormat/>
    <w:rsid w:val="00DC410E"/>
    <w:pPr>
      <w:spacing w:before="0"/>
    </w:pPr>
    <w:rPr>
      <w:i/>
      <w:color w:val="808080"/>
      <w:sz w:val="18"/>
    </w:rPr>
  </w:style>
  <w:style w:type="paragraph" w:customStyle="1" w:styleId="StandardAlternativenEinzug">
    <w:name w:val="Standard Alternativen Einzug"/>
    <w:autoRedefine/>
    <w:qFormat/>
    <w:rsid w:val="00DC410E"/>
    <w:pPr>
      <w:suppressLineNumbers/>
      <w:spacing w:after="0" w:line="240" w:lineRule="auto"/>
      <w:ind w:left="284"/>
    </w:pPr>
    <w:rPr>
      <w:rFonts w:ascii="Futura Bk BT" w:eastAsia="Times New Roman" w:hAnsi="Futura Bk BT" w:cs="Times New Roman"/>
      <w:i/>
      <w:color w:val="009999"/>
      <w:lang w:val="de-DE" w:eastAsia="de-AT"/>
    </w:rPr>
  </w:style>
  <w:style w:type="paragraph" w:customStyle="1" w:styleId="StandardEinzug2">
    <w:name w:val="Standard Einzug 2"/>
    <w:autoRedefine/>
    <w:qFormat/>
    <w:rsid w:val="00DC410E"/>
    <w:pPr>
      <w:suppressLineNumbers/>
      <w:spacing w:after="0" w:line="240" w:lineRule="auto"/>
      <w:ind w:left="850" w:hanging="425"/>
    </w:pPr>
    <w:rPr>
      <w:rFonts w:ascii="Futura Bk BT" w:eastAsia="Times New Roman" w:hAnsi="Futura Bk BT" w:cs="Times New Roman"/>
      <w:sz w:val="20"/>
      <w:szCs w:val="20"/>
      <w:lang w:eastAsia="de-DE"/>
    </w:rPr>
  </w:style>
  <w:style w:type="paragraph" w:customStyle="1" w:styleId="Standardverborgen">
    <w:name w:val="Standard verborgen"/>
    <w:basedOn w:val="Standard"/>
    <w:qFormat/>
    <w:rsid w:val="00DC410E"/>
    <w:pPr>
      <w:spacing w:before="0"/>
    </w:pPr>
    <w:rPr>
      <w:vanish/>
      <w:sz w:val="22"/>
      <w:szCs w:val="22"/>
    </w:rPr>
  </w:style>
  <w:style w:type="paragraph" w:styleId="Listenabsatz">
    <w:name w:val="List Paragraph"/>
    <w:basedOn w:val="Standard"/>
    <w:uiPriority w:val="34"/>
    <w:qFormat/>
    <w:rsid w:val="004E0B19"/>
    <w:pPr>
      <w:ind w:left="720"/>
      <w:contextualSpacing/>
    </w:pPr>
  </w:style>
  <w:style w:type="character" w:customStyle="1" w:styleId="standard0">
    <w:name w:val="standard"/>
    <w:basedOn w:val="Absatz-Standardschriftart"/>
    <w:rsid w:val="00031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9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1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E869-7A15-420A-8ADE-C8992632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</dc:creator>
  <cp:keywords/>
  <dc:description/>
  <cp:lastModifiedBy>gast</cp:lastModifiedBy>
  <cp:revision>3</cp:revision>
  <cp:lastPrinted>2018-04-05T08:33:00Z</cp:lastPrinted>
  <dcterms:created xsi:type="dcterms:W3CDTF">2018-04-05T08:41:00Z</dcterms:created>
  <dcterms:modified xsi:type="dcterms:W3CDTF">2018-04-05T10:55:00Z</dcterms:modified>
</cp:coreProperties>
</file>