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E1" w:rsidRDefault="00CC3CB5">
      <w:pPr>
        <w:pStyle w:val="Kopf"/>
      </w:pPr>
      <w:r>
        <w:t>Widerspruch bzw.</w:t>
      </w:r>
      <w:r w:rsidRPr="00B72EA8">
        <w:t xml:space="preserve"> </w:t>
      </w:r>
      <w:r>
        <w:t xml:space="preserve">Löschung gemäß DSGVO Art 17-21 (Wirtschaftsauskunftsdienste, sonstige Auskunftsdienste) - </w:t>
      </w:r>
      <w:r>
        <w:fldChar w:fldCharType="begin"/>
      </w:r>
      <w:r>
        <w:instrText xml:space="preserve"> REF doku_version \h </w:instrText>
      </w:r>
      <w:r>
        <w:fldChar w:fldCharType="separate"/>
      </w:r>
      <w:r>
        <w:t>V</w:t>
      </w:r>
      <w:r w:rsidRPr="00253E23">
        <w:t>1.0</w:t>
      </w:r>
      <w:r>
        <w:fldChar w:fldCharType="end"/>
      </w:r>
    </w:p>
    <w:p w:rsidR="00925AEF" w:rsidRDefault="008F032F" w:rsidP="00A24E7A">
      <w:pPr>
        <w:pStyle w:val="StandardFett"/>
      </w:pPr>
      <w:r>
        <w:t>Inhalt</w:t>
      </w:r>
    </w:p>
    <w:p w:rsidR="007D6477" w:rsidRPr="00237F62" w:rsidRDefault="00925AEF">
      <w:pPr>
        <w:pStyle w:val="Verzeichnis1"/>
        <w:rPr>
          <w:rFonts w:ascii="Calibri" w:hAnsi="Calibri"/>
          <w:sz w:val="22"/>
          <w:szCs w:val="22"/>
          <w:lang w:val="de-AT" w:eastAsia="de-AT"/>
        </w:rPr>
      </w:pPr>
      <w:r>
        <w:fldChar w:fldCharType="begin"/>
      </w:r>
      <w:r>
        <w:instrText>TOC \o 1-</w:instrText>
      </w:r>
      <w:r w:rsidR="0065051A">
        <w:instrText>4</w:instrText>
      </w:r>
      <w:r>
        <w:fldChar w:fldCharType="separate"/>
      </w:r>
      <w:r w:rsidR="007D6477">
        <w:t>1.</w:t>
      </w:r>
      <w:r w:rsidR="007D6477" w:rsidRPr="00237F62">
        <w:rPr>
          <w:rFonts w:ascii="Calibri" w:hAnsi="Calibri"/>
          <w:sz w:val="22"/>
          <w:szCs w:val="22"/>
          <w:lang w:val="de-AT" w:eastAsia="de-AT"/>
        </w:rPr>
        <w:tab/>
      </w:r>
      <w:r w:rsidR="007D6477">
        <w:t>Versionsstand dieses Dokuments</w:t>
      </w:r>
      <w:r w:rsidR="007D6477">
        <w:tab/>
      </w:r>
      <w:r w:rsidR="007D6477">
        <w:fldChar w:fldCharType="begin"/>
      </w:r>
      <w:r w:rsidR="007D6477">
        <w:instrText xml:space="preserve"> PAGEREF _Toc516125328 \h </w:instrText>
      </w:r>
      <w:r w:rsidR="007D6477">
        <w:fldChar w:fldCharType="separate"/>
      </w:r>
      <w:r w:rsidR="007D6477">
        <w:t>1</w:t>
      </w:r>
      <w:r w:rsidR="007D6477">
        <w:fldChar w:fldCharType="end"/>
      </w:r>
    </w:p>
    <w:p w:rsidR="007D6477" w:rsidRPr="00237F62" w:rsidRDefault="007D6477">
      <w:pPr>
        <w:pStyle w:val="Verzeichnis2"/>
        <w:rPr>
          <w:rFonts w:ascii="Calibri" w:hAnsi="Calibri"/>
          <w:noProof/>
          <w:sz w:val="22"/>
          <w:szCs w:val="22"/>
          <w:lang w:val="de-AT" w:eastAsia="de-AT"/>
        </w:rPr>
      </w:pPr>
      <w:r>
        <w:rPr>
          <w:noProof/>
        </w:rPr>
        <w:t>1.1</w:t>
      </w:r>
      <w:r w:rsidRPr="00237F62">
        <w:rPr>
          <w:rFonts w:ascii="Calibri" w:hAnsi="Calibri"/>
          <w:noProof/>
          <w:sz w:val="22"/>
          <w:szCs w:val="22"/>
          <w:lang w:val="de-AT" w:eastAsia="de-AT"/>
        </w:rPr>
        <w:tab/>
      </w:r>
      <w:r>
        <w:rPr>
          <w:noProof/>
        </w:rPr>
        <w:t>V1.0 Stammfassung</w:t>
      </w:r>
      <w:r>
        <w:rPr>
          <w:noProof/>
        </w:rPr>
        <w:tab/>
      </w:r>
      <w:r>
        <w:rPr>
          <w:noProof/>
        </w:rPr>
        <w:fldChar w:fldCharType="begin"/>
      </w:r>
      <w:r>
        <w:rPr>
          <w:noProof/>
        </w:rPr>
        <w:instrText xml:space="preserve"> PAGEREF _Toc516125329 \h </w:instrText>
      </w:r>
      <w:r>
        <w:rPr>
          <w:noProof/>
        </w:rPr>
      </w:r>
      <w:r>
        <w:rPr>
          <w:noProof/>
        </w:rPr>
        <w:fldChar w:fldCharType="separate"/>
      </w:r>
      <w:r>
        <w:rPr>
          <w:noProof/>
        </w:rPr>
        <w:t>1</w:t>
      </w:r>
      <w:r>
        <w:rPr>
          <w:noProof/>
        </w:rPr>
        <w:fldChar w:fldCharType="end"/>
      </w:r>
    </w:p>
    <w:p w:rsidR="007D6477" w:rsidRPr="00237F62" w:rsidRDefault="007D6477">
      <w:pPr>
        <w:pStyle w:val="Verzeichnis1"/>
        <w:rPr>
          <w:rFonts w:ascii="Calibri" w:hAnsi="Calibri"/>
          <w:sz w:val="22"/>
          <w:szCs w:val="22"/>
          <w:lang w:val="de-AT" w:eastAsia="de-AT"/>
        </w:rPr>
      </w:pPr>
      <w:r>
        <w:t>2.</w:t>
      </w:r>
      <w:r w:rsidRPr="00237F62">
        <w:rPr>
          <w:rFonts w:ascii="Calibri" w:hAnsi="Calibri"/>
          <w:sz w:val="22"/>
          <w:szCs w:val="22"/>
          <w:lang w:val="de-AT" w:eastAsia="de-AT"/>
        </w:rPr>
        <w:tab/>
      </w:r>
      <w:r>
        <w:t>Hinweise zu diesem Muster</w:t>
      </w:r>
      <w:r>
        <w:tab/>
      </w:r>
      <w:r>
        <w:fldChar w:fldCharType="begin"/>
      </w:r>
      <w:r>
        <w:instrText xml:space="preserve"> PAGEREF _Toc516125330 \h </w:instrText>
      </w:r>
      <w:r>
        <w:fldChar w:fldCharType="separate"/>
      </w:r>
      <w:r>
        <w:t>1</w:t>
      </w:r>
      <w:r>
        <w:fldChar w:fldCharType="end"/>
      </w:r>
    </w:p>
    <w:p w:rsidR="007D6477" w:rsidRPr="00237F62" w:rsidRDefault="007D6477">
      <w:pPr>
        <w:pStyle w:val="Verzeichnis1"/>
        <w:rPr>
          <w:rFonts w:ascii="Calibri" w:hAnsi="Calibri"/>
          <w:sz w:val="22"/>
          <w:szCs w:val="22"/>
          <w:lang w:val="de-AT" w:eastAsia="de-AT"/>
        </w:rPr>
      </w:pPr>
      <w:r>
        <w:t>3.</w:t>
      </w:r>
      <w:r w:rsidRPr="00237F62">
        <w:rPr>
          <w:rFonts w:ascii="Calibri" w:hAnsi="Calibri"/>
          <w:sz w:val="22"/>
          <w:szCs w:val="22"/>
          <w:lang w:val="de-AT" w:eastAsia="de-AT"/>
        </w:rPr>
        <w:tab/>
      </w:r>
      <w:r>
        <w:t>Musterbrief</w:t>
      </w:r>
      <w:r>
        <w:tab/>
      </w:r>
      <w:r>
        <w:fldChar w:fldCharType="begin"/>
      </w:r>
      <w:r>
        <w:instrText xml:space="preserve"> PAGEREF _Toc516125331 \h </w:instrText>
      </w:r>
      <w:r>
        <w:fldChar w:fldCharType="separate"/>
      </w:r>
      <w:r>
        <w:t>2</w:t>
      </w:r>
      <w:r>
        <w:fldChar w:fldCharType="end"/>
      </w:r>
    </w:p>
    <w:p w:rsidR="00925AEF" w:rsidRDefault="00925AEF" w:rsidP="008F4BB8">
      <w:r>
        <w:fldChar w:fldCharType="end"/>
      </w:r>
    </w:p>
    <w:p w:rsidR="008F032F" w:rsidRDefault="008F032F" w:rsidP="008F032F"/>
    <w:p w:rsidR="00117BAA" w:rsidRDefault="00117BAA" w:rsidP="008F032F"/>
    <w:p w:rsidR="00117BAA" w:rsidRDefault="00117BAA" w:rsidP="008F032F"/>
    <w:p w:rsidR="0095225C" w:rsidRDefault="0095225C" w:rsidP="0095225C">
      <w:pPr>
        <w:pStyle w:val="berschrift1"/>
      </w:pPr>
      <w:r w:rsidRPr="003706F7">
        <w:fldChar w:fldCharType="begin"/>
      </w:r>
      <w:r w:rsidRPr="003706F7">
        <w:instrText xml:space="preserve">AUTONUM </w:instrText>
      </w:r>
      <w:bookmarkStart w:id="0" w:name="_Toc516125328"/>
      <w:r w:rsidRPr="003706F7">
        <w:fldChar w:fldCharType="end"/>
      </w:r>
      <w:r w:rsidRPr="003706F7">
        <w:tab/>
      </w:r>
      <w:r>
        <w:t>Versionsstand dieses Dokuments</w:t>
      </w:r>
      <w:bookmarkEnd w:id="0"/>
    </w:p>
    <w:p w:rsidR="00117BAA" w:rsidRPr="00117BAA" w:rsidRDefault="00117BAA" w:rsidP="00117BAA">
      <w:pPr>
        <w:pStyle w:val="berschrift2"/>
      </w:pPr>
    </w:p>
    <w:p w:rsidR="0095225C" w:rsidRPr="00253E23" w:rsidRDefault="0095225C" w:rsidP="0003480B">
      <w:pPr>
        <w:pStyle w:val="berschrift2"/>
      </w:pPr>
      <w:r w:rsidRPr="00253E23">
        <w:fldChar w:fldCharType="begin"/>
      </w:r>
      <w:r w:rsidRPr="00253E23">
        <w:instrText xml:space="preserve"> </w:instrText>
      </w:r>
      <w:bookmarkStart w:id="1" w:name="_Toc291253239"/>
      <w:bookmarkStart w:id="2" w:name="_Toc297536046"/>
      <w:bookmarkStart w:id="3" w:name="_Toc351719329"/>
      <w:bookmarkStart w:id="4" w:name="_Toc384221248"/>
      <w:r w:rsidRPr="00253E23">
        <w:instrText xml:space="preserve">AUTONUMLGL \e </w:instrText>
      </w:r>
      <w:bookmarkStart w:id="5" w:name="_Toc499889009"/>
      <w:bookmarkStart w:id="6" w:name="_Toc516125329"/>
      <w:r w:rsidRPr="00253E23">
        <w:fldChar w:fldCharType="end"/>
      </w:r>
      <w:r w:rsidRPr="00253E23">
        <w:tab/>
      </w:r>
      <w:bookmarkStart w:id="7" w:name="doku_version"/>
      <w:r w:rsidR="0003480B">
        <w:t>V</w:t>
      </w:r>
      <w:r w:rsidRPr="00253E23">
        <w:t>1.0</w:t>
      </w:r>
      <w:bookmarkEnd w:id="7"/>
      <w:r w:rsidRPr="00253E23">
        <w:t xml:space="preserve"> Stammfassung</w:t>
      </w:r>
      <w:bookmarkEnd w:id="1"/>
      <w:bookmarkEnd w:id="2"/>
      <w:bookmarkEnd w:id="3"/>
      <w:bookmarkEnd w:id="4"/>
      <w:bookmarkEnd w:id="5"/>
      <w:bookmarkEnd w:id="6"/>
    </w:p>
    <w:p w:rsidR="0095225C" w:rsidRDefault="0095225C" w:rsidP="0095225C">
      <w:bookmarkStart w:id="8" w:name="allg_redaktionsschluss"/>
      <w:r>
        <w:t>Redaktionsschluss Dokumentation</w:t>
      </w:r>
      <w:r w:rsidRPr="003E586B">
        <w:t xml:space="preserve">: </w:t>
      </w:r>
      <w:r w:rsidR="002406FF">
        <w:t>08</w:t>
      </w:r>
      <w:r w:rsidR="0003480B">
        <w:t xml:space="preserve">. </w:t>
      </w:r>
      <w:r w:rsidR="00B157B0">
        <w:t>Juni</w:t>
      </w:r>
      <w:r>
        <w:t xml:space="preserve"> 201</w:t>
      </w:r>
      <w:r w:rsidR="0003480B">
        <w:t>8</w:t>
      </w:r>
      <w:bookmarkEnd w:id="8"/>
    </w:p>
    <w:p w:rsidR="0095225C" w:rsidRPr="0003480B" w:rsidRDefault="0095225C" w:rsidP="0095225C">
      <w:pPr>
        <w:rPr>
          <w:vanish/>
        </w:rPr>
      </w:pPr>
    </w:p>
    <w:p w:rsidR="00117BAA" w:rsidRDefault="00117BAA" w:rsidP="0095225C">
      <w:pPr>
        <w:pStyle w:val="Standardverborgen"/>
      </w:pPr>
      <w:bookmarkStart w:id="9" w:name="_Hlt288898380"/>
      <w:bookmarkEnd w:id="9"/>
    </w:p>
    <w:p w:rsidR="00117BAA" w:rsidRDefault="00117BAA" w:rsidP="0095225C">
      <w:pPr>
        <w:pStyle w:val="Standardverborgen"/>
      </w:pPr>
    </w:p>
    <w:p w:rsidR="00C67F4E" w:rsidRPr="0003480B" w:rsidRDefault="00C67F4E" w:rsidP="0095225C">
      <w:pPr>
        <w:pStyle w:val="Standardverborgen"/>
      </w:pPr>
    </w:p>
    <w:p w:rsidR="0095225C" w:rsidRPr="003706F7" w:rsidRDefault="0095225C" w:rsidP="0095225C">
      <w:pPr>
        <w:pStyle w:val="berschrift1"/>
      </w:pPr>
      <w:r w:rsidRPr="003706F7">
        <w:fldChar w:fldCharType="begin"/>
      </w:r>
      <w:r w:rsidRPr="003706F7">
        <w:instrText xml:space="preserve">AUTONUM </w:instrText>
      </w:r>
      <w:bookmarkStart w:id="10" w:name="_Toc516125330"/>
      <w:r w:rsidRPr="003706F7">
        <w:fldChar w:fldCharType="end"/>
      </w:r>
      <w:r w:rsidRPr="003706F7">
        <w:tab/>
        <w:t>Hinweise</w:t>
      </w:r>
      <w:r>
        <w:t xml:space="preserve"> zu diesem Muster</w:t>
      </w:r>
      <w:bookmarkEnd w:id="10"/>
    </w:p>
    <w:p w:rsidR="0003308A" w:rsidRDefault="0003308A" w:rsidP="0003308A">
      <w:r w:rsidRPr="009F5881">
        <w:t xml:space="preserve">Dieser Musterbrief wurde speziell für die Durchsetzung der Datenschutzrechte gegenüber Wirtschaftsauskunftsdiensten und anderen Auskunftsdiensten entwickelt. Es umfasst </w:t>
      </w:r>
      <w:r>
        <w:t xml:space="preserve">den Widerspruch und </w:t>
      </w:r>
      <w:r w:rsidRPr="009F5881">
        <w:t xml:space="preserve">die Löschung nach allen Datenschutzbestimmungen. Eine aktuelle Liste der in Frage kommenden Unternehmen findet sich unter: </w:t>
      </w:r>
      <w:hyperlink r:id="rId8" w:history="1">
        <w:r w:rsidRPr="0003308A">
          <w:rPr>
            <w:rStyle w:val="Hyperlink"/>
          </w:rPr>
          <w:t>http://www.argedaten.at/p</w:t>
        </w:r>
        <w:bookmarkStart w:id="11" w:name="_Hlt222810398"/>
        <w:r w:rsidRPr="0003308A">
          <w:rPr>
            <w:rStyle w:val="Hyperlink"/>
          </w:rPr>
          <w:t>h</w:t>
        </w:r>
        <w:bookmarkEnd w:id="11"/>
        <w:r w:rsidRPr="0003308A">
          <w:rPr>
            <w:rStyle w:val="Hyperlink"/>
          </w:rPr>
          <w:t>p/cms_monitor.php?q=LIST-BON</w:t>
        </w:r>
        <w:r w:rsidRPr="0003308A">
          <w:rPr>
            <w:rStyle w:val="Hyperlink"/>
          </w:rPr>
          <w:t>I</w:t>
        </w:r>
        <w:r w:rsidRPr="0003308A">
          <w:rPr>
            <w:rStyle w:val="Hyperlink"/>
          </w:rPr>
          <w:t>TAET</w:t>
        </w:r>
      </w:hyperlink>
    </w:p>
    <w:p w:rsidR="0095225C" w:rsidRDefault="0003308A" w:rsidP="0003308A">
      <w:r w:rsidRPr="009F5881">
        <w:t>Weiters kann das Schreiben auch gegenüber Finanzdienstleistern (Banken, Leasingunternehmen, ...)</w:t>
      </w:r>
      <w:r>
        <w:t xml:space="preserve"> </w:t>
      </w:r>
      <w:r w:rsidRPr="009F5881">
        <w:t>verwendet werden, die Einträge in die UKV-Liste (Warnliste der Banken, unerwünschte Kontoverbindungen) und der KKE (Kleinkreditevidenz/Konsumentenkreditevidenz) vornehmen.</w:t>
      </w:r>
    </w:p>
    <w:p w:rsidR="00EC58D5" w:rsidRDefault="00EC58D5" w:rsidP="00EC58D5"/>
    <w:p w:rsidR="00EC58D5" w:rsidRDefault="00EC58D5" w:rsidP="00642016">
      <w:r>
        <w:t>Das Muster ist an den gekennzeichneten Stellen (</w:t>
      </w:r>
      <w:r w:rsidRPr="008441E0">
        <w:rPr>
          <w:b/>
          <w:color w:val="0000FF"/>
        </w:rPr>
        <w:t>blau</w:t>
      </w:r>
      <w:r>
        <w:t xml:space="preserve">) zu ergänzen bzw. auszufüllen. </w:t>
      </w:r>
      <w:r w:rsidR="00447C6E">
        <w:t xml:space="preserve">Kommentare sind </w:t>
      </w:r>
      <w:r w:rsidR="00447C6E" w:rsidRPr="005009C7">
        <w:rPr>
          <w:b/>
          <w:i/>
          <w:color w:val="808080"/>
        </w:rPr>
        <w:t>grau kursiv</w:t>
      </w:r>
      <w:r w:rsidR="00447C6E">
        <w:t xml:space="preserve"> und sollten entfernt werden. </w:t>
      </w:r>
      <w:r>
        <w:t>Der Rest sollte unverändert übernommen werden, es sei de</w:t>
      </w:r>
      <w:r w:rsidR="00C43DEF">
        <w:t>n</w:t>
      </w:r>
      <w:r>
        <w:t>n zw</w:t>
      </w:r>
      <w:r w:rsidR="008441E0">
        <w:t>ingen</w:t>
      </w:r>
      <w:r>
        <w:t>de Gründe sprechen dafür.</w:t>
      </w:r>
    </w:p>
    <w:p w:rsidR="00EC58D5" w:rsidRDefault="00EC58D5" w:rsidP="00EC58D5"/>
    <w:p w:rsidR="00854634" w:rsidRDefault="00EC58D5" w:rsidP="00447C6E">
      <w:r>
        <w:t>Das Muster wurde nach besten Wissen und Gewissen zusammen gestellt, kann jedoch keinesfalls individuelle Beratung ersetzen. Für die Vollständigkeit und Richtigkeit bei einer konkreten Anwendung kann daher keine Gewähr gegeben werden.</w:t>
      </w:r>
    </w:p>
    <w:p w:rsidR="00A06EB6" w:rsidRDefault="00A06EB6" w:rsidP="00447C6E"/>
    <w:p w:rsidR="00EC58D5" w:rsidRDefault="00854634" w:rsidP="00A24E7A">
      <w:pPr>
        <w:pStyle w:val="berschrift1"/>
      </w:pPr>
      <w:r>
        <w:br w:type="page"/>
      </w:r>
      <w:r w:rsidR="00EC58D5">
        <w:lastRenderedPageBreak/>
        <w:fldChar w:fldCharType="begin"/>
      </w:r>
      <w:r w:rsidR="00EC58D5">
        <w:instrText xml:space="preserve">AUTONUM </w:instrText>
      </w:r>
      <w:bookmarkStart w:id="12" w:name="_Toc516125331"/>
      <w:r w:rsidR="00EC58D5">
        <w:fldChar w:fldCharType="end"/>
      </w:r>
      <w:r w:rsidR="00EC58D5">
        <w:tab/>
      </w:r>
      <w:r w:rsidR="00667C03">
        <w:t>Musterbrief</w:t>
      </w:r>
      <w:bookmarkEnd w:id="12"/>
    </w:p>
    <w:p w:rsidR="00CC3CB5" w:rsidRDefault="00CC3CB5" w:rsidP="00CC3CB5">
      <w:pPr>
        <w:keepNext/>
        <w:keepLines/>
      </w:pPr>
      <w:r w:rsidRPr="004170C6">
        <w:rPr>
          <w:b/>
        </w:rPr>
        <w:t>Betreff:</w:t>
      </w:r>
      <w:r>
        <w:t xml:space="preserve"> Widerspruchs- und Löschungsbegehren gemäß Art 17 und 21 DSGVO</w:t>
      </w:r>
    </w:p>
    <w:p w:rsidR="00CC3CB5" w:rsidRDefault="00CC3CB5" w:rsidP="00CC3CB5">
      <w:pPr>
        <w:keepNext/>
        <w:keepLines/>
      </w:pPr>
    </w:p>
    <w:p w:rsidR="00CC3CB5" w:rsidRPr="009625F5" w:rsidRDefault="00CC3CB5" w:rsidP="00CC3CB5">
      <w:pPr>
        <w:pStyle w:val="StandardKommentar"/>
        <w:rPr>
          <w:szCs w:val="18"/>
        </w:rPr>
      </w:pPr>
      <w:r w:rsidRPr="009625F5">
        <w:rPr>
          <w:szCs w:val="18"/>
        </w:rPr>
        <w:t>Angaben sind von der unterzeichnenden Person eigenhändig auszufüllen und zu unterschreiben</w:t>
      </w:r>
    </w:p>
    <w:p w:rsidR="00CC3CB5" w:rsidRDefault="00CC3CB5" w:rsidP="00CC3CB5">
      <w:pPr>
        <w:keepNext/>
        <w:keepLines/>
      </w:pPr>
      <w:r>
        <w:t>An die</w:t>
      </w:r>
    </w:p>
    <w:p w:rsidR="00CC3CB5" w:rsidRPr="00AF33BE" w:rsidRDefault="00CC3CB5" w:rsidP="00CC3CB5">
      <w:pPr>
        <w:keepNext/>
        <w:keepLines/>
        <w:rPr>
          <w:b/>
        </w:rPr>
      </w:pPr>
      <w:r w:rsidRPr="00AF33BE">
        <w:rPr>
          <w:b/>
        </w:rPr>
        <w:t>Behörde / Unternehmen</w:t>
      </w:r>
      <w:r>
        <w:rPr>
          <w:b/>
        </w:rPr>
        <w:t xml:space="preserve"> / Organisation:</w:t>
      </w:r>
    </w:p>
    <w:p w:rsidR="00CC3CB5" w:rsidRDefault="00CC3CB5" w:rsidP="00CC3CB5">
      <w:pPr>
        <w:pStyle w:val="StandardKastenblau"/>
      </w:pPr>
    </w:p>
    <w:p w:rsidR="00CC3CB5" w:rsidRDefault="00CC3CB5" w:rsidP="00CC3CB5">
      <w:pPr>
        <w:pStyle w:val="StandardKastenblau"/>
      </w:pPr>
    </w:p>
    <w:p w:rsidR="00CC3CB5" w:rsidRPr="003773DF" w:rsidRDefault="00CC3CB5" w:rsidP="00CC3CB5">
      <w:pPr>
        <w:pStyle w:val="StandardKastenblau"/>
      </w:pPr>
    </w:p>
    <w:p w:rsidR="00CC3CB5" w:rsidRDefault="00CC3CB5" w:rsidP="00CC3CB5"/>
    <w:p w:rsidR="00CC3CB5" w:rsidRPr="00AF33BE" w:rsidRDefault="00CC3CB5" w:rsidP="00CC3CB5">
      <w:pPr>
        <w:keepNext/>
        <w:keepLines/>
        <w:rPr>
          <w:b/>
        </w:rPr>
      </w:pPr>
      <w:r>
        <w:rPr>
          <w:b/>
        </w:rPr>
        <w:t>Adresse, Postleitzahl und Ort:</w:t>
      </w:r>
    </w:p>
    <w:p w:rsidR="00CC3CB5" w:rsidRDefault="00CC3CB5" w:rsidP="00CC3CB5">
      <w:pPr>
        <w:pStyle w:val="StandardKastenblau"/>
      </w:pPr>
    </w:p>
    <w:p w:rsidR="00CC3CB5" w:rsidRDefault="00CC3CB5" w:rsidP="00CC3CB5">
      <w:pPr>
        <w:pStyle w:val="StandardKastenblau"/>
      </w:pPr>
    </w:p>
    <w:p w:rsidR="00CC3CB5" w:rsidRDefault="00CC3CB5" w:rsidP="00CC3CB5">
      <w:pPr>
        <w:pStyle w:val="StandardKastenblau"/>
      </w:pPr>
    </w:p>
    <w:p w:rsidR="00CC3CB5" w:rsidRDefault="00CC3CB5" w:rsidP="00CC3CB5">
      <w:pPr>
        <w:keepNext/>
        <w:keepLines/>
      </w:pPr>
    </w:p>
    <w:p w:rsidR="00CC3CB5" w:rsidRDefault="00CC3CB5" w:rsidP="00CC3CB5">
      <w:pPr>
        <w:keepNext/>
        <w:keepLines/>
      </w:pPr>
    </w:p>
    <w:p w:rsidR="00CC3CB5" w:rsidRDefault="00CC3CB5" w:rsidP="00CC3CB5">
      <w:pPr>
        <w:pStyle w:val="StandardFett"/>
      </w:pPr>
      <w:r>
        <w:t>Antragssteller/in:</w:t>
      </w:r>
    </w:p>
    <w:p w:rsidR="00CC3CB5" w:rsidRDefault="00CC3CB5" w:rsidP="00CC3CB5">
      <w:pPr>
        <w:pStyle w:val="StandardFett"/>
      </w:pPr>
    </w:p>
    <w:p w:rsidR="00CC3CB5" w:rsidRDefault="00CC3CB5" w:rsidP="00CC3CB5">
      <w:pPr>
        <w:pStyle w:val="StandardFett"/>
      </w:pPr>
      <w:r>
        <w:t>Vor- und Zuname:</w:t>
      </w:r>
    </w:p>
    <w:p w:rsidR="00CC3CB5" w:rsidRDefault="00CC3CB5" w:rsidP="00CC3CB5">
      <w:pPr>
        <w:pStyle w:val="StandardKastenblau"/>
      </w:pPr>
    </w:p>
    <w:p w:rsidR="00CC3CB5" w:rsidRDefault="00CC3CB5" w:rsidP="00CC3CB5">
      <w:pPr>
        <w:pStyle w:val="StandardKastenblau"/>
      </w:pPr>
    </w:p>
    <w:p w:rsidR="00CC3CB5" w:rsidRDefault="00CC3CB5" w:rsidP="00CC3CB5">
      <w:pPr>
        <w:pStyle w:val="StandardKastenblau"/>
      </w:pPr>
    </w:p>
    <w:p w:rsidR="00CC3CB5" w:rsidRDefault="00CC3CB5" w:rsidP="00CC3CB5"/>
    <w:p w:rsidR="00CC3CB5" w:rsidRPr="00AF33BE" w:rsidRDefault="00CC3CB5" w:rsidP="00CC3CB5">
      <w:pPr>
        <w:keepNext/>
        <w:keepLines/>
        <w:rPr>
          <w:b/>
        </w:rPr>
      </w:pPr>
      <w:r>
        <w:rPr>
          <w:b/>
        </w:rPr>
        <w:t>Adresse, Postleitzahl und Ort:</w:t>
      </w:r>
    </w:p>
    <w:p w:rsidR="00CC3CB5" w:rsidRDefault="00CC3CB5" w:rsidP="00CC3CB5">
      <w:pPr>
        <w:pStyle w:val="StandardKastenblau"/>
      </w:pPr>
    </w:p>
    <w:p w:rsidR="00CC3CB5" w:rsidRDefault="00CC3CB5" w:rsidP="00CC3CB5">
      <w:pPr>
        <w:pStyle w:val="StandardKastenblau"/>
      </w:pPr>
    </w:p>
    <w:p w:rsidR="00CC3CB5" w:rsidRDefault="00CC3CB5" w:rsidP="00CC3CB5">
      <w:pPr>
        <w:pStyle w:val="StandardKastenblau"/>
      </w:pPr>
    </w:p>
    <w:p w:rsidR="00CC3CB5" w:rsidRDefault="00CC3CB5" w:rsidP="00CC3CB5"/>
    <w:p w:rsidR="00CC3CB5" w:rsidRPr="00AF33BE" w:rsidRDefault="00CC3CB5" w:rsidP="00CC3CB5">
      <w:pPr>
        <w:keepNext/>
        <w:keepLines/>
        <w:rPr>
          <w:b/>
        </w:rPr>
      </w:pPr>
      <w:r>
        <w:rPr>
          <w:b/>
        </w:rPr>
        <w:t>Datum:</w:t>
      </w:r>
    </w:p>
    <w:p w:rsidR="00CC3CB5" w:rsidRDefault="00CC3CB5" w:rsidP="00CC3CB5">
      <w:pPr>
        <w:pStyle w:val="StandardKastenblau"/>
      </w:pPr>
    </w:p>
    <w:p w:rsidR="00CC3CB5" w:rsidRDefault="00CC3CB5" w:rsidP="00CC3CB5">
      <w:pPr>
        <w:pStyle w:val="StandardKastenblau"/>
      </w:pPr>
    </w:p>
    <w:p w:rsidR="00CC3CB5" w:rsidRDefault="00CC3CB5" w:rsidP="00CC3CB5">
      <w:pPr>
        <w:pStyle w:val="StandardKastenblau"/>
      </w:pPr>
    </w:p>
    <w:p w:rsidR="00CC3CB5" w:rsidRDefault="00CC3CB5" w:rsidP="00CC3CB5">
      <w:pPr>
        <w:rPr>
          <w:b/>
        </w:rPr>
      </w:pPr>
    </w:p>
    <w:p w:rsidR="00CC3CB5" w:rsidRDefault="00CC3CB5" w:rsidP="00CC3CB5">
      <w:pPr>
        <w:rPr>
          <w:b/>
        </w:rPr>
      </w:pPr>
    </w:p>
    <w:p w:rsidR="0003308A" w:rsidRDefault="0003308A" w:rsidP="00CC3CB5">
      <w:pPr>
        <w:rPr>
          <w:b/>
        </w:rPr>
      </w:pPr>
    </w:p>
    <w:p w:rsidR="0003308A" w:rsidRDefault="0003308A" w:rsidP="00CC3CB5">
      <w:pPr>
        <w:rPr>
          <w:b/>
        </w:rPr>
      </w:pPr>
    </w:p>
    <w:p w:rsidR="00CC3CB5" w:rsidRPr="00103E39" w:rsidRDefault="00CC3CB5" w:rsidP="00CC3CB5">
      <w:pPr>
        <w:rPr>
          <w:b/>
        </w:rPr>
      </w:pPr>
      <w:r>
        <w:rPr>
          <w:b/>
        </w:rPr>
        <w:t xml:space="preserve">Gegenstand: </w:t>
      </w:r>
      <w:r>
        <w:t>Widerspruch bzw. Löschung</w:t>
      </w:r>
      <w:r w:rsidRPr="00103E39">
        <w:t xml:space="preserve"> gemäß DSGVO (Art </w:t>
      </w:r>
      <w:r>
        <w:t>17 und 21</w:t>
      </w:r>
      <w:r w:rsidRPr="00103E39">
        <w:t>)</w:t>
      </w:r>
    </w:p>
    <w:p w:rsidR="00CC3CB5" w:rsidRDefault="00CC3CB5" w:rsidP="00CC3CB5"/>
    <w:p w:rsidR="00CC3CB5" w:rsidRDefault="00CC3CB5" w:rsidP="00CC3CB5">
      <w:r>
        <w:t>Sehr geehrte Damen! Sehr geehrte Herren!</w:t>
      </w:r>
    </w:p>
    <w:p w:rsidR="00CC3CB5" w:rsidRDefault="00CC3CB5" w:rsidP="00CC3CB5"/>
    <w:p w:rsidR="00CC3CB5" w:rsidRDefault="00CC3CB5" w:rsidP="00CC3CB5"/>
    <w:p w:rsidR="00CC3CB5" w:rsidRDefault="00CC3CB5" w:rsidP="00CC3CB5">
      <w:pPr>
        <w:keepNext/>
        <w:keepLines/>
      </w:pPr>
      <w:r>
        <w:t>Ich habe erfahren, dass Sie persönliche Daten von mir verarbeiten:</w:t>
      </w:r>
    </w:p>
    <w:p w:rsidR="00CC3CB5" w:rsidRPr="009625F5" w:rsidRDefault="00CC3CB5" w:rsidP="00CC3CB5">
      <w:pPr>
        <w:pStyle w:val="StandardKommentar"/>
        <w:rPr>
          <w:szCs w:val="18"/>
        </w:rPr>
      </w:pPr>
      <w:r w:rsidRPr="009625F5">
        <w:rPr>
          <w:szCs w:val="18"/>
        </w:rPr>
        <w:t>Zutreffendes ankreuzen bzw. ergänzen</w:t>
      </w:r>
    </w:p>
    <w:p w:rsidR="00CC3CB5" w:rsidRDefault="00CC3CB5" w:rsidP="00CC3CB5">
      <w:pPr>
        <w:pStyle w:val="Standardblau"/>
      </w:pPr>
      <w:r>
        <w:sym w:font="Wingdings" w:char="F06F"/>
      </w:r>
      <w:r>
        <w:tab/>
        <w:t xml:space="preserve">in </w:t>
      </w:r>
      <w:r w:rsidRPr="00B775AE">
        <w:t>einer Li</w:t>
      </w:r>
      <w:r>
        <w:t>ste zur Beurteilung der Bonität</w:t>
      </w:r>
    </w:p>
    <w:p w:rsidR="00CC3CB5" w:rsidRDefault="00CC3CB5" w:rsidP="00CC3CB5">
      <w:pPr>
        <w:pStyle w:val="Standardblau"/>
      </w:pPr>
      <w:r>
        <w:sym w:font="Wingdings" w:char="F06F"/>
      </w:r>
      <w:r>
        <w:tab/>
        <w:t xml:space="preserve">in </w:t>
      </w:r>
      <w:r w:rsidRPr="00B775AE">
        <w:t xml:space="preserve">einer </w:t>
      </w:r>
      <w:r>
        <w:t>Liste</w:t>
      </w:r>
      <w:r w:rsidRPr="00B775AE">
        <w:t xml:space="preserve"> zu Zwecken der Beauskunftung meiner Kreditwürdigk</w:t>
      </w:r>
      <w:r>
        <w:t>eit</w:t>
      </w:r>
    </w:p>
    <w:p w:rsidR="00CC3CB5" w:rsidRDefault="00CC3CB5" w:rsidP="00CC3CB5">
      <w:pPr>
        <w:pStyle w:val="Standardblau"/>
      </w:pPr>
      <w:r>
        <w:sym w:font="Wingdings" w:char="F06F"/>
      </w:r>
      <w:r>
        <w:tab/>
      </w:r>
      <w:r w:rsidR="0003308A">
        <w:t xml:space="preserve">in </w:t>
      </w:r>
      <w:r w:rsidRPr="00466638">
        <w:t>der KKE, insbesondere der Kleinkreditevidenz</w:t>
      </w:r>
      <w:r w:rsidRPr="00466638" w:rsidDel="004C222E">
        <w:t xml:space="preserve"> </w:t>
      </w:r>
      <w:r w:rsidRPr="00466638">
        <w:t>("Konsumentenkreditevidenz") zum Zweck des Gläubigerschutzes und der Risikominimierung</w:t>
      </w:r>
      <w:r>
        <w:t xml:space="preserve"> </w:t>
      </w:r>
    </w:p>
    <w:p w:rsidR="00CC3CB5" w:rsidRDefault="00CC3CB5" w:rsidP="00CC3CB5">
      <w:pPr>
        <w:pStyle w:val="Standardblau"/>
      </w:pPr>
      <w:r>
        <w:sym w:font="Wingdings" w:char="F06F"/>
      </w:r>
      <w:r>
        <w:tab/>
      </w:r>
      <w:r w:rsidR="0003308A">
        <w:t xml:space="preserve">in </w:t>
      </w:r>
      <w:r w:rsidRPr="00466638">
        <w:t>der UKV, insbesondere Warnliste der österreichischen Kreditinstitute zum Zweck des Gläubigerschutzes und der Risikominimierung durch Hinweis auf vertragswidriges Kundenverhalten</w:t>
      </w:r>
    </w:p>
    <w:p w:rsidR="00CC3CB5" w:rsidRPr="00B775AE" w:rsidRDefault="00CC3CB5" w:rsidP="00CC3CB5">
      <w:pPr>
        <w:pStyle w:val="Standardblau"/>
      </w:pPr>
      <w:r>
        <w:sym w:font="Wingdings" w:char="F06F"/>
      </w:r>
      <w:r>
        <w:tab/>
        <w:t xml:space="preserve">in </w:t>
      </w:r>
      <w:r w:rsidRPr="00B775AE">
        <w:t>einer Liste</w:t>
      </w:r>
      <w:r>
        <w:t>, die</w:t>
      </w:r>
      <w:r w:rsidRPr="00B775AE">
        <w:t xml:space="preserve"> im Zusammenhan</w:t>
      </w:r>
      <w:r>
        <w:t>g mit Gläubigerinteressen steht</w:t>
      </w:r>
    </w:p>
    <w:p w:rsidR="00CC3CB5" w:rsidRDefault="00CC3CB5" w:rsidP="00CC3CB5">
      <w:pPr>
        <w:pStyle w:val="Standardblau"/>
      </w:pPr>
      <w:r>
        <w:sym w:font="Wingdings" w:char="F06F"/>
      </w:r>
      <w:r>
        <w:tab/>
        <w:t xml:space="preserve">in </w:t>
      </w:r>
      <w:r w:rsidRPr="00B775AE">
        <w:t>einer sonstigen Liste, die Auskunft über meine</w:t>
      </w:r>
      <w:r>
        <w:t xml:space="preserve"> wirtschaftliche Situation gibt</w:t>
      </w:r>
    </w:p>
    <w:p w:rsidR="00CC3CB5" w:rsidRDefault="00CC3CB5" w:rsidP="00CC3CB5">
      <w:pPr>
        <w:pStyle w:val="Standardblau"/>
      </w:pPr>
      <w:r>
        <w:sym w:font="Wingdings" w:char="F06F"/>
      </w:r>
      <w:r>
        <w:tab/>
        <w:t xml:space="preserve">in </w:t>
      </w:r>
      <w:r w:rsidRPr="00B775AE">
        <w:t>einer sonstige</w:t>
      </w:r>
      <w:r>
        <w:t>n öffentlich zugänglichen Liste</w:t>
      </w:r>
    </w:p>
    <w:p w:rsidR="00CC3CB5" w:rsidRDefault="00CC3CB5" w:rsidP="00CC3CB5">
      <w:pPr>
        <w:pStyle w:val="Standardblau"/>
      </w:pPr>
      <w:r>
        <w:sym w:font="Wingdings" w:char="F06F"/>
      </w:r>
      <w:r>
        <w:tab/>
        <w:t xml:space="preserve">in </w:t>
      </w:r>
      <w:r w:rsidRPr="00B775AE">
        <w:t>eine</w:t>
      </w:r>
      <w:r>
        <w:t>r Liste mit Profiling</w:t>
      </w:r>
    </w:p>
    <w:p w:rsidR="00CC3CB5" w:rsidRDefault="00CC3CB5" w:rsidP="00CC3CB5">
      <w:pPr>
        <w:pStyle w:val="Standardblau"/>
      </w:pPr>
      <w:r>
        <w:sym w:font="Wingdings" w:char="F06F"/>
      </w:r>
      <w:r>
        <w:tab/>
        <w:t xml:space="preserve">in </w:t>
      </w:r>
      <w:r w:rsidRPr="00B775AE">
        <w:t>eine</w:t>
      </w:r>
      <w:r>
        <w:t>r Liste zu wirtschaftlichen oder historischen Forschungszwecken</w:t>
      </w:r>
    </w:p>
    <w:p w:rsidR="00CC3CB5" w:rsidRDefault="00CC3CB5" w:rsidP="00CC3CB5">
      <w:pPr>
        <w:pStyle w:val="Standardblau"/>
      </w:pPr>
      <w:r>
        <w:sym w:font="Wingdings" w:char="F06F"/>
      </w:r>
      <w:r>
        <w:tab/>
        <w:t xml:space="preserve">in </w:t>
      </w:r>
      <w:r w:rsidRPr="00B775AE">
        <w:t>eine</w:t>
      </w:r>
      <w:r>
        <w:t>r Liste die zu statistischen Zwecken ausgewertet wird</w:t>
      </w:r>
    </w:p>
    <w:p w:rsidR="00CC3CB5" w:rsidRPr="00B775AE" w:rsidRDefault="00CC3CB5" w:rsidP="00CC3CB5">
      <w:pPr>
        <w:pStyle w:val="Standardblau"/>
      </w:pPr>
      <w:r>
        <w:lastRenderedPageBreak/>
        <w:sym w:font="Wingdings" w:char="F06F"/>
      </w:r>
      <w:r>
        <w:tab/>
        <w:t>in einer sonstigen Liste, Evidenz und Datenbank, die Daten zu meiner Person enthalten</w:t>
      </w:r>
      <w:r w:rsidRPr="00B775AE">
        <w:t>:</w:t>
      </w:r>
    </w:p>
    <w:p w:rsidR="00CC3CB5" w:rsidRDefault="00CC3CB5" w:rsidP="00CC3CB5">
      <w:pPr>
        <w:pStyle w:val="StandardKastenblau"/>
      </w:pPr>
    </w:p>
    <w:p w:rsidR="00CC3CB5" w:rsidRDefault="00CC3CB5" w:rsidP="00CC3CB5">
      <w:pPr>
        <w:pStyle w:val="StandardKastenblau"/>
      </w:pPr>
    </w:p>
    <w:p w:rsidR="00CC3CB5" w:rsidRDefault="00CC3CB5" w:rsidP="00CC3CB5">
      <w:pPr>
        <w:pStyle w:val="StandardKastenblau"/>
      </w:pPr>
    </w:p>
    <w:p w:rsidR="00CC3CB5" w:rsidRDefault="00CC3CB5" w:rsidP="00CC3CB5">
      <w:pPr>
        <w:keepLines/>
      </w:pPr>
      <w:r>
        <w:t>Meine Gründe für den Widerspruch:</w:t>
      </w:r>
    </w:p>
    <w:p w:rsidR="00CC3CB5" w:rsidRDefault="00CC3CB5" w:rsidP="00CC3CB5">
      <w:pPr>
        <w:pStyle w:val="StandardKastenblau"/>
      </w:pPr>
    </w:p>
    <w:p w:rsidR="00CC3CB5" w:rsidRDefault="00CC3CB5" w:rsidP="00CC3CB5">
      <w:pPr>
        <w:pStyle w:val="StandardKastenblau"/>
      </w:pPr>
    </w:p>
    <w:p w:rsidR="00CC3CB5" w:rsidRDefault="00CC3CB5" w:rsidP="00CC3CB5">
      <w:pPr>
        <w:pStyle w:val="StandardKastenblau"/>
      </w:pPr>
    </w:p>
    <w:p w:rsidR="00CC3CB5" w:rsidRDefault="00CC3CB5" w:rsidP="00CC3CB5">
      <w:pPr>
        <w:keepLines/>
        <w:rPr>
          <w:rStyle w:val="standard0"/>
        </w:rPr>
      </w:pPr>
    </w:p>
    <w:p w:rsidR="00CC3CB5" w:rsidRDefault="00CC3CB5" w:rsidP="00CC3CB5">
      <w:pPr>
        <w:keepLines/>
      </w:pPr>
      <w:r>
        <w:rPr>
          <w:rStyle w:val="standard0"/>
        </w:rPr>
        <w:t>Diese Verarbeitung ist gesetzlich nicht verpflichtend vorgeschrieben. Sie bieten diese Liste(n) einem unbestimmten Personenkreis entgeltlich bzw. unentgeltlich an.</w:t>
      </w:r>
    </w:p>
    <w:p w:rsidR="00CC3CB5" w:rsidRDefault="00CC3CB5" w:rsidP="00CC3CB5">
      <w:pPr>
        <w:keepLines/>
      </w:pPr>
    </w:p>
    <w:p w:rsidR="00CC3CB5" w:rsidRDefault="00CC3CB5" w:rsidP="00CC3CB5">
      <w:pPr>
        <w:keepLines/>
      </w:pPr>
      <w:r>
        <w:t xml:space="preserve">Gemäß DSGVO widerspreche ich der weiteren Verarbeitung meiner persönlichen Daten im Rahmen der oben bezeichneten Liste(n). Die Weiterverarbeitung der Daten ist nicht gestattet. </w:t>
      </w:r>
    </w:p>
    <w:p w:rsidR="00CC3CB5" w:rsidRDefault="00CC3CB5" w:rsidP="00CC3CB5">
      <w:pPr>
        <w:keepLines/>
      </w:pPr>
    </w:p>
    <w:p w:rsidR="00CC3CB5" w:rsidRDefault="00CC3CB5" w:rsidP="00CC3CB5">
      <w:pPr>
        <w:keepLines/>
        <w:rPr>
          <w:rStyle w:val="standard0"/>
        </w:rPr>
      </w:pPr>
      <w:r>
        <w:rPr>
          <w:rStyle w:val="standard0"/>
        </w:rPr>
        <w:t>Sie werden aufgefordert, den Widerspruch zu bestätigen und eine ausreichende Unterlassungserklärung abzugeben, dass die Daten nicht mehr für Wirtschaftsauskunftszwecke oder vergleichbare Zwecke verarbeitet werden.</w:t>
      </w:r>
    </w:p>
    <w:p w:rsidR="00CC3CB5" w:rsidRDefault="00CC3CB5" w:rsidP="00CC3CB5"/>
    <w:p w:rsidR="00CC3CB5" w:rsidRPr="00D342B7" w:rsidRDefault="00CC3CB5" w:rsidP="00CC3CB5">
      <w:r w:rsidRPr="00D342B7">
        <w:t xml:space="preserve">Sofern sich mein Begehren auf Dateien im Sinne des § 7 Abs 5 VKrG bezieht, wie die Warnliste der Banken und die Kleinkreditevidenz/Konsumentenkreditevidenz (KKE) stützt sich der Löschungsanspruch ausschließlich auf </w:t>
      </w:r>
      <w:r>
        <w:t>Art 17 DSGVO</w:t>
      </w:r>
      <w:r w:rsidRPr="00D342B7">
        <w:t xml:space="preserve"> und die untenstehende Begründung. Sie werden aufgefordert, den Widerspruch bzw. das Löschungsbegehren unverzüglich zu bestätigen, die Daten zu löschen, sowie eine ausreichende Unterlassungserklärung abzugeben, dass die Daten nicht mehr für Wirtschaftsauskunftszwecke oder vergleichbare Zwecke </w:t>
      </w:r>
      <w:r>
        <w:t>verarbeitet</w:t>
      </w:r>
      <w:r w:rsidRPr="00D342B7">
        <w:t xml:space="preserve"> werden.</w:t>
      </w:r>
    </w:p>
    <w:p w:rsidR="00CC3CB5" w:rsidRDefault="00CC3CB5" w:rsidP="00CC3CB5">
      <w:pPr>
        <w:rPr>
          <w:highlight w:val="yellow"/>
        </w:rPr>
      </w:pPr>
    </w:p>
    <w:p w:rsidR="00CC3CB5" w:rsidRPr="00D342B7" w:rsidRDefault="00CC3CB5" w:rsidP="00CC3CB5">
      <w:r w:rsidRPr="009E423A">
        <w:t>Ausdrücklich von Widerspruch und Löschung ausgenommen sind nur mein Name und meine aktuelle Wohnadresse, sofern sichergestellt wird, dass durch Abfrage beim Zentralen Melderegister auch tatsächlich meine jeweils aktuelle Wohnadresse verwendet wird. Diese Daten dürfen zur Bestätigung meiner Wohnsitzangaben an Unternehmen der kreditgebenden Wirtschaft weitergegeben werden.</w:t>
      </w:r>
    </w:p>
    <w:p w:rsidR="00CC3CB5" w:rsidRPr="00D342B7" w:rsidRDefault="00CC3CB5" w:rsidP="00CC3CB5"/>
    <w:p w:rsidR="00CC3CB5" w:rsidRDefault="00CC3CB5" w:rsidP="00CC3CB5">
      <w:pPr>
        <w:keepNext/>
        <w:keepLines/>
        <w:rPr>
          <w:rStyle w:val="standard0"/>
        </w:rPr>
      </w:pPr>
      <w:r>
        <w:rPr>
          <w:rStyle w:val="standard0"/>
        </w:rPr>
        <w:t>Die Verarbeitung von Daten zu meiner Person sind unzulässig und zu löschen. Es folgen Angaben, Gründe, Informationen darüber welche zu meiner Person gespeicherten Daten, weshalb unzulässigerweise verarbeitet werden:</w:t>
      </w:r>
      <w:r w:rsidRPr="007821D8">
        <w:rPr>
          <w:rStyle w:val="standard0"/>
        </w:rPr>
        <w:t xml:space="preserve"> </w:t>
      </w:r>
    </w:p>
    <w:p w:rsidR="00CC3CB5" w:rsidRPr="007821D8" w:rsidRDefault="00CC3CB5" w:rsidP="00CC3CB5">
      <w:pPr>
        <w:pStyle w:val="StandardKommentar"/>
        <w:rPr>
          <w:szCs w:val="18"/>
        </w:rPr>
      </w:pPr>
      <w:r w:rsidRPr="007821D8">
        <w:rPr>
          <w:szCs w:val="18"/>
        </w:rPr>
        <w:t>Angaben bzw. Gründe warum gespeicherte Daten falsch sind bzw. unzulässigerweise verarbeitet werden.</w:t>
      </w:r>
    </w:p>
    <w:p w:rsidR="00CC3CB5" w:rsidRDefault="00CC3CB5" w:rsidP="00CC3CB5">
      <w:pPr>
        <w:pStyle w:val="StandardKastenblau"/>
      </w:pPr>
    </w:p>
    <w:p w:rsidR="00CC3CB5" w:rsidRDefault="00CC3CB5" w:rsidP="00CC3CB5">
      <w:pPr>
        <w:pStyle w:val="StandardKastenblau"/>
      </w:pPr>
    </w:p>
    <w:p w:rsidR="00CC3CB5" w:rsidRDefault="00CC3CB5" w:rsidP="00CC3CB5">
      <w:pPr>
        <w:pStyle w:val="StandardKastenblau"/>
      </w:pPr>
    </w:p>
    <w:p w:rsidR="00CC3CB5" w:rsidRPr="005978C0" w:rsidRDefault="00CC3CB5" w:rsidP="00CC3CB5">
      <w:pPr>
        <w:pStyle w:val="text0"/>
        <w:rPr>
          <w:rFonts w:ascii="Futura Bk BT" w:hAnsi="Futura Bk BT"/>
          <w:sz w:val="20"/>
        </w:rPr>
      </w:pPr>
      <w:r w:rsidRPr="005978C0">
        <w:rPr>
          <w:rFonts w:ascii="Futura Bk BT" w:hAnsi="Futura Bk BT"/>
          <w:sz w:val="20"/>
        </w:rPr>
        <w:t xml:space="preserve">Ergänzend und im Sinne eines begründeten Antrags gemäß Art 17 DSGVO wird vorgebracht, dass aus den von Ihnen verbreiteten Daten keine ausreichenden und aktuellen Informationen zur Beurteilung meiner persönlichen Kreditwürdigkeit ableitbar sind. Die Daten sind somit zur "Ausübung des Auskunfteigewerbes nach § 152 GewO" ungeeignet und </w:t>
      </w:r>
      <w:r w:rsidR="0003308A">
        <w:rPr>
          <w:rFonts w:ascii="Futura Bk BT" w:hAnsi="Futura Bk BT"/>
          <w:sz w:val="20"/>
        </w:rPr>
        <w:t>gemäß § 152 Abs. 1 GewO ist es I</w:t>
      </w:r>
      <w:r w:rsidRPr="005978C0">
        <w:rPr>
          <w:rFonts w:ascii="Futura Bk BT" w:hAnsi="Futura Bk BT"/>
          <w:sz w:val="20"/>
        </w:rPr>
        <w:t>hnen verboten derartige Daten zu verarbeiten. Das Verbot betrifft auch Daten die öffentlich verfügbar wären.</w:t>
      </w:r>
    </w:p>
    <w:p w:rsidR="00CC3CB5" w:rsidRPr="005978C0" w:rsidRDefault="00CC3CB5" w:rsidP="00CC3CB5">
      <w:pPr>
        <w:pStyle w:val="text0"/>
        <w:rPr>
          <w:rFonts w:ascii="Futura Bk BT" w:hAnsi="Futura Bk BT"/>
          <w:sz w:val="20"/>
        </w:rPr>
      </w:pPr>
    </w:p>
    <w:p w:rsidR="00CC3CB5" w:rsidRPr="005978C0" w:rsidRDefault="00CC3CB5" w:rsidP="00CC3CB5">
      <w:pPr>
        <w:pStyle w:val="text0"/>
        <w:rPr>
          <w:rFonts w:ascii="Futura Bk BT" w:hAnsi="Futura Bk BT"/>
          <w:sz w:val="20"/>
        </w:rPr>
      </w:pPr>
      <w:r w:rsidRPr="005978C0">
        <w:rPr>
          <w:rFonts w:ascii="Futura Bk BT" w:hAnsi="Futura Bk BT"/>
          <w:sz w:val="20"/>
        </w:rPr>
        <w:t>Weiters werden die Daten unter Verletzung der Informationspflicht nach Art 13 und 24 DSGVO verarbeitet. Die Verarbeitung der Daten ist daher schon aus diesem Grund unzulässig.</w:t>
      </w:r>
    </w:p>
    <w:p w:rsidR="00CC3CB5" w:rsidRPr="005978C0" w:rsidRDefault="00CC3CB5" w:rsidP="00CC3CB5">
      <w:pPr>
        <w:pStyle w:val="text0"/>
        <w:rPr>
          <w:rFonts w:ascii="Futura Bk BT" w:hAnsi="Futura Bk BT"/>
          <w:sz w:val="20"/>
        </w:rPr>
      </w:pPr>
    </w:p>
    <w:p w:rsidR="00CC3CB5" w:rsidRPr="005978C0" w:rsidRDefault="00CC3CB5" w:rsidP="00CC3CB5">
      <w:pPr>
        <w:pStyle w:val="text0"/>
        <w:rPr>
          <w:rFonts w:ascii="Futura Bk BT" w:hAnsi="Futura Bk BT"/>
          <w:sz w:val="20"/>
        </w:rPr>
      </w:pPr>
      <w:r w:rsidRPr="005978C0">
        <w:rPr>
          <w:rFonts w:ascii="Futura Bk BT" w:hAnsi="Futura Bk BT"/>
          <w:sz w:val="20"/>
        </w:rPr>
        <w:t>Es handelt sich um falsche, unvollständige und veraltete Daten, die darüber hinaus nicht rechtmäßig beschafft wurden oder verarbeitet werden. Die Daten sind geeignet mich in meinem berechtigten wirtschaftlichen Fortkommen zu behindern und einen finanziellen Schaden zu verursachen.</w:t>
      </w:r>
    </w:p>
    <w:p w:rsidR="00CC3CB5" w:rsidRDefault="00CC3CB5" w:rsidP="00CC3CB5">
      <w:pPr>
        <w:pStyle w:val="text0"/>
        <w:rPr>
          <w:rFonts w:ascii="Futura Bk BT" w:hAnsi="Futura Bk BT"/>
          <w:sz w:val="20"/>
        </w:rPr>
      </w:pPr>
    </w:p>
    <w:p w:rsidR="00CC3CB5" w:rsidRDefault="00CC3CB5" w:rsidP="00CC3CB5">
      <w:pPr>
        <w:pStyle w:val="text0"/>
        <w:rPr>
          <w:rFonts w:ascii="Futura Bk BT" w:hAnsi="Futura Bk BT"/>
          <w:sz w:val="20"/>
        </w:rPr>
      </w:pPr>
      <w:r w:rsidRPr="005978C0">
        <w:rPr>
          <w:rFonts w:ascii="Futura Bk BT" w:hAnsi="Futura Bk BT"/>
          <w:sz w:val="20"/>
        </w:rPr>
        <w:t xml:space="preserve">Nicht erforderliche, ungeeignete, nicht aktuelle oder rechtswidrig beschaffte Daten sind gemäß </w:t>
      </w:r>
      <w:r>
        <w:rPr>
          <w:rFonts w:ascii="Futura Bk BT" w:hAnsi="Futura Bk BT"/>
          <w:sz w:val="20"/>
        </w:rPr>
        <w:t xml:space="preserve">Art </w:t>
      </w:r>
      <w:r w:rsidRPr="005978C0">
        <w:rPr>
          <w:rFonts w:ascii="Futura Bk BT" w:hAnsi="Futura Bk BT"/>
          <w:sz w:val="20"/>
        </w:rPr>
        <w:t>17 DSGVO vom Verantwortlichen sofort zu löschen, wenn er deren fehlende Erforderlichkeit, die mangelnde Aktualität oder eine sonstige Rechtswidrigkeit erkennt.</w:t>
      </w:r>
    </w:p>
    <w:p w:rsidR="00CC3CB5" w:rsidRDefault="00CC3CB5" w:rsidP="00CC3CB5">
      <w:pPr>
        <w:pStyle w:val="text0"/>
        <w:keepLines/>
        <w:rPr>
          <w:rFonts w:ascii="Futura Bk BT" w:hAnsi="Futura Bk BT"/>
          <w:sz w:val="20"/>
        </w:rPr>
      </w:pPr>
    </w:p>
    <w:p w:rsidR="00CC3CB5" w:rsidRPr="005978C0" w:rsidRDefault="00CC3CB5" w:rsidP="00CC3CB5">
      <w:pPr>
        <w:pStyle w:val="text0"/>
        <w:keepLines/>
        <w:rPr>
          <w:rFonts w:ascii="Futura Bk BT" w:hAnsi="Futura Bk BT"/>
          <w:sz w:val="20"/>
        </w:rPr>
      </w:pPr>
      <w:r w:rsidRPr="005978C0">
        <w:rPr>
          <w:rFonts w:ascii="Futura Bk BT" w:hAnsi="Futura Bk BT"/>
          <w:sz w:val="20"/>
        </w:rPr>
        <w:lastRenderedPageBreak/>
        <w:t>Sollte die Löschung verweigert werden, liegt es bei Ihnen als Verantwortlicher, zu beweisen, dass die bekannt gegebenen Daten tatsächlich richtig sind und aussagekräftige Informationen zur Beurteilung der Kreditwürdigkeit meiner Person im Sinne der "Ausübung des Auskunfteigewerbes nach § 152 GewO" darstellen.</w:t>
      </w:r>
    </w:p>
    <w:p w:rsidR="00CC3CB5" w:rsidRPr="005978C0" w:rsidRDefault="00CC3CB5" w:rsidP="00CC3CB5">
      <w:pPr>
        <w:pStyle w:val="text0"/>
        <w:rPr>
          <w:rFonts w:ascii="Futura Bk BT" w:hAnsi="Futura Bk BT"/>
          <w:sz w:val="20"/>
        </w:rPr>
      </w:pPr>
    </w:p>
    <w:p w:rsidR="00CC3CB5" w:rsidRDefault="00CC3CB5" w:rsidP="00CC3CB5">
      <w:pPr>
        <w:keepNext/>
        <w:keepLines/>
      </w:pPr>
      <w:r>
        <w:rPr>
          <w:rStyle w:val="standard0"/>
        </w:rPr>
        <w:t>Nach Art 17 DSGVO sind Sie als Verantwortliche verpflichtet unzulässig verarbeitete Daten zu löschen, wenn Sie Kenntnis von der Unzulässigkeit der Verarbeitung erfahren oder wenn ein Betroffener dies beantragt.</w:t>
      </w:r>
      <w:r>
        <w:br/>
      </w:r>
    </w:p>
    <w:p w:rsidR="00CC3CB5" w:rsidRDefault="00CC3CB5" w:rsidP="00CC3CB5">
      <w:r>
        <w:t>Gemäß Art 12 DSGVO sind die Daten</w:t>
      </w:r>
      <w:r w:rsidRPr="00F35B08">
        <w:t xml:space="preserve"> unverzüglich, in jedem Fall aber </w:t>
      </w:r>
      <w:r>
        <w:t>innerhalb</w:t>
      </w:r>
      <w:r w:rsidRPr="00F35B08">
        <w:t xml:space="preserve"> eines Monats</w:t>
      </w:r>
      <w:r>
        <w:t>,</w:t>
      </w:r>
      <w:r w:rsidRPr="00F35B08">
        <w:t xml:space="preserve"> zu</w:t>
      </w:r>
      <w:r>
        <w:t xml:space="preserve"> löschen. </w:t>
      </w:r>
      <w:r>
        <w:rPr>
          <w:rStyle w:val="standard0"/>
        </w:rPr>
        <w:t xml:space="preserve">In diesem Sinne ersuche ich Sie, die betroffenen Daten zu löschen und mich gemäß Art 12 Abs 3 DSGVO von der erfolgten Löschung zu verständigen. </w:t>
      </w:r>
      <w:r>
        <w:br/>
      </w:r>
      <w:r>
        <w:br/>
      </w:r>
      <w:r>
        <w:rPr>
          <w:rStyle w:val="standard0"/>
        </w:rPr>
        <w:t>Ich möchte Sie darauf hinweisen, dass alle bisherigen Empfänger, an die von der Löschung betroffene Daten weitergeleitet wurden, gemäß Art 19 DSGVO, über die Löschung und die damit verbundene Unzulässigkeit der weiteren Verarbeitung der betroffenen Daten in Kenntnis gesetzt werden müssen.</w:t>
      </w:r>
      <w:r>
        <w:br/>
      </w:r>
    </w:p>
    <w:p w:rsidR="00CC3CB5" w:rsidRPr="005978C0" w:rsidRDefault="00CC3CB5" w:rsidP="00CC3CB5">
      <w:pPr>
        <w:pStyle w:val="text0"/>
        <w:keepNext/>
        <w:keepLines/>
        <w:rPr>
          <w:rFonts w:ascii="Futura Bk BT" w:hAnsi="Futura Bk BT"/>
          <w:sz w:val="20"/>
        </w:rPr>
      </w:pPr>
      <w:r w:rsidRPr="005978C0">
        <w:rPr>
          <w:rFonts w:ascii="Futura Bk BT" w:hAnsi="Futura Bk BT"/>
          <w:sz w:val="20"/>
        </w:rPr>
        <w:t>Eine vollständige Löschung der Daten ist zu veranlassen. Ein bloßes Sperren, ein Kopieren in andere Dateien und Listen oder das Verarbeiten zu anderen Zwecken stellt keine Erfüllung des gegenständlichen Widerspruchs- und Löschungsbegehrens dar.</w:t>
      </w:r>
    </w:p>
    <w:p w:rsidR="00CC3CB5" w:rsidRPr="005978C0" w:rsidRDefault="00CC3CB5" w:rsidP="00CC3CB5">
      <w:pPr>
        <w:pStyle w:val="text0"/>
        <w:keepNext/>
        <w:keepLines/>
        <w:rPr>
          <w:rFonts w:ascii="Futura Bk BT" w:hAnsi="Futura Bk BT"/>
          <w:sz w:val="20"/>
        </w:rPr>
      </w:pPr>
    </w:p>
    <w:p w:rsidR="00CC3CB5" w:rsidRPr="005978C0" w:rsidRDefault="00CC3CB5" w:rsidP="00CC3CB5">
      <w:pPr>
        <w:pStyle w:val="text0"/>
        <w:keepNext/>
        <w:keepLines/>
        <w:rPr>
          <w:rFonts w:ascii="Futura Bk BT" w:hAnsi="Futura Bk BT"/>
          <w:b/>
          <w:sz w:val="20"/>
        </w:rPr>
      </w:pPr>
      <w:r w:rsidRPr="005978C0">
        <w:rPr>
          <w:rFonts w:ascii="Futura Bk BT" w:hAnsi="Futura Bk BT"/>
          <w:b/>
          <w:sz w:val="20"/>
        </w:rPr>
        <w:t>Bekanntgabe der aktuellen Wohnadresse:</w:t>
      </w:r>
    </w:p>
    <w:p w:rsidR="00CC3CB5" w:rsidRPr="005978C0" w:rsidRDefault="00CC3CB5" w:rsidP="00CC3CB5">
      <w:pPr>
        <w:pStyle w:val="text0"/>
        <w:keepNext/>
        <w:keepLines/>
        <w:rPr>
          <w:rFonts w:ascii="Futura Bk BT" w:hAnsi="Futura Bk BT"/>
          <w:sz w:val="20"/>
        </w:rPr>
      </w:pPr>
      <w:r w:rsidRPr="005978C0">
        <w:rPr>
          <w:rFonts w:ascii="Futura Bk BT" w:hAnsi="Futura Bk BT"/>
          <w:sz w:val="20"/>
        </w:rPr>
        <w:t>Ich erkläre mich ausdrücklich einverstanden, dass der Auskunftsdienst meine aktuelle und im Zentralen Melderegister abrufbare Wohn</w:t>
      </w:r>
      <w:r w:rsidR="0003308A">
        <w:rPr>
          <w:rFonts w:ascii="Futura Bk BT" w:hAnsi="Futura Bk BT"/>
          <w:sz w:val="20"/>
        </w:rPr>
        <w:t>adresse in Verbindung mit meinem</w:t>
      </w:r>
      <w:r w:rsidRPr="005978C0">
        <w:rPr>
          <w:rFonts w:ascii="Futura Bk BT" w:hAnsi="Futura Bk BT"/>
          <w:sz w:val="20"/>
        </w:rPr>
        <w:t xml:space="preserve"> Namen an die kreditgebende Wirtschaft weitergibt. Voraussetzung ist jedoch, dass der Wirtschaftsauskunftsdienst in jedem konkreten Fall einer Anfrage die Aktualität der Daten sicherstellt.</w:t>
      </w:r>
    </w:p>
    <w:p w:rsidR="00CC3CB5" w:rsidRPr="005978C0" w:rsidRDefault="00CC3CB5" w:rsidP="00CC3CB5">
      <w:pPr>
        <w:pStyle w:val="text0"/>
        <w:keepNext/>
        <w:keepLines/>
        <w:rPr>
          <w:rFonts w:ascii="Futura Bk BT" w:hAnsi="Futura Bk BT"/>
          <w:sz w:val="20"/>
        </w:rPr>
      </w:pPr>
    </w:p>
    <w:p w:rsidR="00CC3CB5" w:rsidRPr="005978C0" w:rsidRDefault="00CC3CB5" w:rsidP="00CC3CB5">
      <w:pPr>
        <w:pStyle w:val="text0"/>
        <w:keepNext/>
        <w:keepLines/>
        <w:rPr>
          <w:rFonts w:ascii="Futura Bk BT" w:hAnsi="Futura Bk BT"/>
          <w:sz w:val="20"/>
        </w:rPr>
      </w:pPr>
      <w:r w:rsidRPr="005978C0">
        <w:rPr>
          <w:rFonts w:ascii="Futura Bk BT" w:hAnsi="Futura Bk BT"/>
          <w:sz w:val="20"/>
        </w:rPr>
        <w:t>Es wird dem Auskunftsdienst oder anderen vergleichbaren Einrichtungen ausdrücklich untersagt, bekannt zu geben, man kenne meinen Namen und meine Wohnadresse nicht, obwohl die rechtliche Möglichkeit besteht diese Daten in der aktuellen Form im Zentralen Melderegister abzufragen.</w:t>
      </w:r>
    </w:p>
    <w:p w:rsidR="00CC3CB5" w:rsidRPr="005978C0" w:rsidRDefault="00CC3CB5" w:rsidP="00CC3CB5">
      <w:pPr>
        <w:pStyle w:val="text0"/>
        <w:keepNext/>
        <w:keepLines/>
        <w:rPr>
          <w:rFonts w:ascii="Futura Bk BT" w:hAnsi="Futura Bk BT"/>
          <w:sz w:val="20"/>
        </w:rPr>
      </w:pPr>
    </w:p>
    <w:p w:rsidR="00CC3CB5" w:rsidRPr="005978C0" w:rsidRDefault="00CC3CB5" w:rsidP="00CC3CB5">
      <w:pPr>
        <w:pStyle w:val="text0"/>
        <w:keepNext/>
        <w:keepLines/>
        <w:rPr>
          <w:rFonts w:ascii="Futura Bk BT" w:hAnsi="Futura Bk BT"/>
          <w:sz w:val="20"/>
        </w:rPr>
      </w:pPr>
      <w:r w:rsidRPr="005978C0">
        <w:rPr>
          <w:rFonts w:ascii="Futura Bk BT" w:hAnsi="Futura Bk BT"/>
          <w:sz w:val="20"/>
        </w:rPr>
        <w:t>Sollte durch die Weitergabe von Informationen an Dritte oder auch durch die Verweigerung einer Auskunft bezüglich meiner aktuellen Anschrift der irreführende Eindruck einer mangelnden Kreditwürdigkeit oder einer in Zukunft möglichen mangelnden Kreditwürdigkeit erweckt werden, behalte ich mir Schadenersatzforderungen gemäß Art 82 DSGVO und anderen Bestimmungen vor.</w:t>
      </w:r>
    </w:p>
    <w:p w:rsidR="00CC3CB5" w:rsidRDefault="00CC3CB5" w:rsidP="00CC3CB5"/>
    <w:p w:rsidR="00CC3CB5" w:rsidRDefault="00CC3CB5" w:rsidP="00CC3CB5">
      <w:r>
        <w:br/>
        <w:t>Mit freundlichen Grüßen</w:t>
      </w:r>
    </w:p>
    <w:p w:rsidR="00CC3CB5" w:rsidRDefault="00CC3CB5" w:rsidP="00CC3CB5">
      <w:pPr>
        <w:keepNext/>
        <w:keepLines/>
      </w:pPr>
    </w:p>
    <w:p w:rsidR="00CC3CB5" w:rsidRDefault="00CC3CB5" w:rsidP="00CC3CB5">
      <w:pPr>
        <w:keepNext/>
        <w:keepLines/>
      </w:pPr>
    </w:p>
    <w:p w:rsidR="00CC3CB5" w:rsidRDefault="00CC3CB5" w:rsidP="00CC3CB5">
      <w:pPr>
        <w:keepNext/>
        <w:keepLines/>
      </w:pPr>
    </w:p>
    <w:p w:rsidR="00CC3CB5" w:rsidRDefault="00CC3CB5" w:rsidP="00CC3CB5">
      <w:pPr>
        <w:pStyle w:val="Standardblau"/>
      </w:pPr>
      <w:r>
        <w:t>_____________________________</w:t>
      </w:r>
    </w:p>
    <w:p w:rsidR="00CC3CB5" w:rsidRPr="00D470DE" w:rsidRDefault="00CC3CB5" w:rsidP="00CC3CB5">
      <w:pPr>
        <w:pStyle w:val="StandardKommentar"/>
        <w:rPr>
          <w:i w:val="0"/>
          <w:color w:val="5F5F5F"/>
          <w:sz w:val="20"/>
        </w:rPr>
      </w:pPr>
      <w:r w:rsidRPr="00980DD9">
        <w:rPr>
          <w:i w:val="0"/>
          <w:color w:val="0000FF"/>
          <w:sz w:val="20"/>
        </w:rPr>
        <w:t>Unterschrif</w:t>
      </w:r>
      <w:r>
        <w:rPr>
          <w:i w:val="0"/>
          <w:color w:val="0000FF"/>
          <w:sz w:val="20"/>
        </w:rPr>
        <w:t>t</w:t>
      </w:r>
    </w:p>
    <w:p w:rsidR="000230F2" w:rsidRPr="00980DD9" w:rsidRDefault="000230F2" w:rsidP="00CC3CB5">
      <w:pPr>
        <w:keepNext/>
        <w:keepLines/>
        <w:rPr>
          <w:i/>
          <w:color w:val="5F5F5F"/>
        </w:rPr>
      </w:pPr>
    </w:p>
    <w:sectPr w:rsidR="000230F2" w:rsidRPr="00980DD9" w:rsidSect="00A24E7A">
      <w:headerReference w:type="even" r:id="rId9"/>
      <w:headerReference w:type="default" r:id="rId10"/>
      <w:footerReference w:type="even" r:id="rId11"/>
      <w:footerReference w:type="default" r:id="rId12"/>
      <w:headerReference w:type="first" r:id="rId13"/>
      <w:footerReference w:type="first" r:id="rId14"/>
      <w:type w:val="continuous"/>
      <w:pgSz w:w="11907" w:h="16840"/>
      <w:pgMar w:top="1418" w:right="1275" w:bottom="1134" w:left="1134" w:header="567" w:footer="284" w:gutter="0"/>
      <w:paperSrc w:first="2" w:other="2"/>
      <w:lnNumType w:countBy="1" w:restart="newSection"/>
      <w:pgNumType w:start="1"/>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3F" w:rsidRDefault="00AC5A3F">
      <w:r>
        <w:separator/>
      </w:r>
    </w:p>
  </w:endnote>
  <w:endnote w:type="continuationSeparator" w:id="0">
    <w:p w:rsidR="00AC5A3F" w:rsidRDefault="00AC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89" w:rsidRDefault="001238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7E" w:rsidRPr="003F52B9" w:rsidRDefault="00D8427E" w:rsidP="003F52B9">
    <w:pPr>
      <w:pStyle w:val="Fuzeile"/>
    </w:pPr>
    <w:r w:rsidRPr="003F52B9">
      <w:fldChar w:fldCharType="begin"/>
    </w:r>
    <w:r w:rsidRPr="003F52B9">
      <w:instrText>DATE \@ dd.MM.yyyy</w:instrText>
    </w:r>
    <w:r w:rsidRPr="003F52B9">
      <w:fldChar w:fldCharType="separate"/>
    </w:r>
    <w:r w:rsidR="0003308A">
      <w:t>11.06.2018</w:t>
    </w:r>
    <w:r w:rsidRPr="003F52B9">
      <w:fldChar w:fldCharType="end"/>
    </w:r>
    <w:r w:rsidRPr="003F52B9">
      <w:t xml:space="preserve">, </w:t>
    </w:r>
    <w:r w:rsidRPr="003F52B9">
      <w:fldChar w:fldCharType="begin"/>
    </w:r>
    <w:r w:rsidRPr="003F52B9">
      <w:instrText>TIME \@ HH:mm</w:instrText>
    </w:r>
    <w:r w:rsidRPr="003F52B9">
      <w:fldChar w:fldCharType="separate"/>
    </w:r>
    <w:r w:rsidR="0003308A">
      <w:t>10:16</w:t>
    </w:r>
    <w:r w:rsidRPr="003F52B9">
      <w:fldChar w:fldCharType="end"/>
    </w:r>
    <w:r w:rsidRPr="003F52B9">
      <w:t>/</w:t>
    </w:r>
    <w:r w:rsidRPr="003F52B9">
      <w:fldChar w:fldCharType="begin"/>
    </w:r>
    <w:r w:rsidRPr="003F52B9">
      <w:instrText xml:space="preserve">AUTHOR </w:instrText>
    </w:r>
    <w:r w:rsidRPr="003F52B9">
      <w:fldChar w:fldCharType="separate"/>
    </w:r>
    <w:r w:rsidR="007D6477">
      <w:t>admin</w:t>
    </w:r>
    <w:r w:rsidRPr="003F52B9">
      <w:fldChar w:fldCharType="end"/>
    </w:r>
    <w:r w:rsidR="0003480B">
      <w:t xml:space="preserve"> - </w:t>
    </w:r>
    <w:r w:rsidR="0003480B">
      <w:fldChar w:fldCharType="begin"/>
    </w:r>
    <w:r w:rsidR="0003480B">
      <w:instrText xml:space="preserve"> REF doku_version \h </w:instrText>
    </w:r>
    <w:r w:rsidR="0003480B">
      <w:fldChar w:fldCharType="separate"/>
    </w:r>
    <w:r w:rsidR="007D6477">
      <w:t>V</w:t>
    </w:r>
    <w:r w:rsidR="007D6477" w:rsidRPr="00253E23">
      <w:t>1.0</w:t>
    </w:r>
    <w:r w:rsidR="0003480B">
      <w:fldChar w:fldCharType="end"/>
    </w:r>
    <w:r w:rsidR="0003480B">
      <w:t xml:space="preserve"> - </w:t>
    </w:r>
    <w:r w:rsidR="0003480B">
      <w:fldChar w:fldCharType="begin"/>
    </w:r>
    <w:r w:rsidR="0003480B">
      <w:instrText xml:space="preserve"> REF allg_redaktionsschluss \h </w:instrText>
    </w:r>
    <w:r w:rsidR="0003480B">
      <w:fldChar w:fldCharType="separate"/>
    </w:r>
    <w:r w:rsidR="007D6477">
      <w:t>Redaktionsschluss Dokumentation</w:t>
    </w:r>
    <w:r w:rsidR="007D6477" w:rsidRPr="003E586B">
      <w:t xml:space="preserve">: </w:t>
    </w:r>
    <w:r w:rsidR="0003308A">
      <w:t>11</w:t>
    </w:r>
    <w:r w:rsidR="007D6477">
      <w:t>. Juni 2018</w:t>
    </w:r>
    <w:r w:rsidR="0003480B">
      <w:fldChar w:fldCharType="end"/>
    </w:r>
    <w:r w:rsidRPr="003F52B9">
      <w:tab/>
    </w:r>
    <w:r>
      <w:t>knowhow.text.</w:t>
    </w:r>
    <w:r w:rsidR="00123889">
      <w:t>71135kpi</w:t>
    </w:r>
    <w:r>
      <w:t xml:space="preserve"> </w:t>
    </w:r>
    <w:r w:rsidRPr="003F52B9">
      <w:fldChar w:fldCharType="begin"/>
    </w:r>
    <w:r w:rsidRPr="003F52B9">
      <w:instrText xml:space="preserve">PAGE </w:instrText>
    </w:r>
    <w:r w:rsidRPr="003F52B9">
      <w:fldChar w:fldCharType="separate"/>
    </w:r>
    <w:r w:rsidR="00400F62">
      <w:t>2</w:t>
    </w:r>
    <w:r w:rsidRPr="003F52B9">
      <w:fldChar w:fldCharType="end"/>
    </w:r>
    <w:r w:rsidRPr="003F52B9">
      <w:t>/</w:t>
    </w:r>
    <w:r w:rsidRPr="003F52B9">
      <w:fldChar w:fldCharType="begin"/>
    </w:r>
    <w:r w:rsidRPr="003F52B9">
      <w:instrText xml:space="preserve">NUMPAGES </w:instrText>
    </w:r>
    <w:r w:rsidRPr="003F52B9">
      <w:fldChar w:fldCharType="separate"/>
    </w:r>
    <w:r w:rsidR="00400F62">
      <w:t>4</w:t>
    </w:r>
    <w:r w:rsidRPr="003F52B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7E" w:rsidRDefault="00D8427E" w:rsidP="003F52B9">
    <w:pPr>
      <w:pStyle w:val="Fuzeile"/>
    </w:pPr>
    <w:r>
      <w:fldChar w:fldCharType="begin"/>
    </w:r>
    <w:r>
      <w:instrText>DATE \@ dd.MM.yyyy</w:instrText>
    </w:r>
    <w:r>
      <w:fldChar w:fldCharType="separate"/>
    </w:r>
    <w:r w:rsidR="0003308A">
      <w:t>11.06.2018</w:t>
    </w:r>
    <w:r>
      <w:fldChar w:fldCharType="end"/>
    </w:r>
    <w:r>
      <w:t xml:space="preserve">, </w:t>
    </w:r>
    <w:r>
      <w:fldChar w:fldCharType="begin"/>
    </w:r>
    <w:r>
      <w:instrText>TIME \@ HH:mm</w:instrText>
    </w:r>
    <w:r>
      <w:fldChar w:fldCharType="separate"/>
    </w:r>
    <w:r w:rsidR="0003308A">
      <w:t>10:16</w:t>
    </w:r>
    <w:r>
      <w:fldChar w:fldCharType="end"/>
    </w:r>
    <w:r>
      <w:t>/</w:t>
    </w:r>
    <w:r>
      <w:fldChar w:fldCharType="begin"/>
    </w:r>
    <w:r>
      <w:instrText xml:space="preserve">AUTHOR </w:instrText>
    </w:r>
    <w:r>
      <w:fldChar w:fldCharType="separate"/>
    </w:r>
    <w:r w:rsidR="007D6477">
      <w:t>admin</w:t>
    </w:r>
    <w:r>
      <w:fldChar w:fldCharType="end"/>
    </w:r>
    <w:r w:rsidR="0003480B">
      <w:t xml:space="preserve"> - </w:t>
    </w:r>
    <w:r w:rsidR="0003480B">
      <w:fldChar w:fldCharType="begin"/>
    </w:r>
    <w:r w:rsidR="0003480B">
      <w:instrText xml:space="preserve"> REF doku_version \h </w:instrText>
    </w:r>
    <w:r w:rsidR="0003480B">
      <w:fldChar w:fldCharType="separate"/>
    </w:r>
    <w:r w:rsidR="007D6477">
      <w:t>V</w:t>
    </w:r>
    <w:r w:rsidR="007D6477" w:rsidRPr="00253E23">
      <w:t>1.0</w:t>
    </w:r>
    <w:r w:rsidR="0003480B">
      <w:fldChar w:fldCharType="end"/>
    </w:r>
    <w:r w:rsidR="0003480B">
      <w:t xml:space="preserve"> - </w:t>
    </w:r>
    <w:r w:rsidR="0003480B">
      <w:fldChar w:fldCharType="begin"/>
    </w:r>
    <w:r w:rsidR="0003480B">
      <w:instrText xml:space="preserve"> REF allg_redaktionsschluss \h </w:instrText>
    </w:r>
    <w:r w:rsidR="0003480B">
      <w:fldChar w:fldCharType="separate"/>
    </w:r>
    <w:r w:rsidR="007D6477">
      <w:t>Redaktionsschluss Dokumentation</w:t>
    </w:r>
    <w:r w:rsidR="007D6477" w:rsidRPr="003E586B">
      <w:t xml:space="preserve">: </w:t>
    </w:r>
    <w:r w:rsidR="0003308A">
      <w:t>11</w:t>
    </w:r>
    <w:r w:rsidR="007D6477">
      <w:t>. Juni 2018</w:t>
    </w:r>
    <w:r w:rsidR="0003480B">
      <w:fldChar w:fldCharType="end"/>
    </w:r>
    <w:r>
      <w:tab/>
    </w:r>
    <w:r w:rsidR="002406FF">
      <w:t>knowhow.text.</w:t>
    </w:r>
    <w:bookmarkStart w:id="13" w:name="_GoBack"/>
    <w:bookmarkEnd w:id="13"/>
    <w:r w:rsidR="00123889">
      <w:t>71135kpi</w:t>
    </w:r>
    <w:r>
      <w:t xml:space="preserve"> </w:t>
    </w:r>
    <w:r>
      <w:fldChar w:fldCharType="begin"/>
    </w:r>
    <w:r>
      <w:instrText xml:space="preserve">PAGE </w:instrText>
    </w:r>
    <w:r>
      <w:fldChar w:fldCharType="separate"/>
    </w:r>
    <w:r w:rsidR="00181A58">
      <w:t>1</w:t>
    </w:r>
    <w:r>
      <w:fldChar w:fldCharType="end"/>
    </w:r>
    <w:r>
      <w:t>/</w:t>
    </w:r>
    <w:r>
      <w:fldChar w:fldCharType="begin"/>
    </w:r>
    <w:r>
      <w:instrText xml:space="preserve">NUMPAGES </w:instrText>
    </w:r>
    <w:r>
      <w:fldChar w:fldCharType="separate"/>
    </w:r>
    <w:r w:rsidR="00181A58">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3F" w:rsidRDefault="00AC5A3F">
      <w:r>
        <w:separator/>
      </w:r>
    </w:p>
  </w:footnote>
  <w:footnote w:type="continuationSeparator" w:id="0">
    <w:p w:rsidR="00AC5A3F" w:rsidRDefault="00AC5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89" w:rsidRDefault="001238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7E" w:rsidRDefault="00D8427E">
    <w:pPr>
      <w:pStyle w:val="Kopfzeile"/>
    </w:pPr>
    <w:r>
      <w:fldChar w:fldCharType="begin"/>
    </w:r>
    <w:r>
      <w:instrText>STYLEREF Kopf</w:instrText>
    </w:r>
    <w:r>
      <w:fldChar w:fldCharType="separate"/>
    </w:r>
    <w:r w:rsidR="00400F62">
      <w:rPr>
        <w:noProof/>
      </w:rPr>
      <w:t>Widerspruch bzw. Löschung gemäß DSGVO Art 17-21 (Wirtschaftsauskunftsdienste, sonstige Auskunftsdienste) - V1.0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CB" w:rsidRDefault="004C24CB" w:rsidP="00AA3FDD">
    <w:pPr>
      <w:pStyle w:val="Kopfzeile"/>
      <w:pBdr>
        <w:top w:val="none" w:sz="0" w:space="0" w:color="auto"/>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2C7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90E6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34DA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D01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449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227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8A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4C3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45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0EA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00F4"/>
    <w:multiLevelType w:val="hybridMultilevel"/>
    <w:tmpl w:val="0FD24B1A"/>
    <w:lvl w:ilvl="0" w:tplc="9852F3B6">
      <w:start w:val="4"/>
      <w:numFmt w:val="bullet"/>
      <w:lvlText w:val="-"/>
      <w:lvlJc w:val="left"/>
      <w:pPr>
        <w:ind w:left="720" w:hanging="360"/>
      </w:pPr>
      <w:rPr>
        <w:rFonts w:ascii="Times New Roman" w:eastAsia="Calibri" w:hAnsi="Times New Roman" w:cs="Times New Roman" w:hint="default"/>
      </w:rPr>
    </w:lvl>
    <w:lvl w:ilvl="1" w:tplc="0C070001">
      <w:start w:val="1"/>
      <w:numFmt w:val="bullet"/>
      <w:lvlText w:val=""/>
      <w:lvlJc w:val="left"/>
      <w:pPr>
        <w:ind w:left="2160" w:hanging="360"/>
      </w:pPr>
      <w:rPr>
        <w:rFonts w:ascii="Symbol" w:hAnsi="Symbol"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05B238B5"/>
    <w:multiLevelType w:val="hybridMultilevel"/>
    <w:tmpl w:val="2138B4BC"/>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0ADA0D2E"/>
    <w:multiLevelType w:val="hybridMultilevel"/>
    <w:tmpl w:val="B0380A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6F842C2"/>
    <w:multiLevelType w:val="hybridMultilevel"/>
    <w:tmpl w:val="103C4B90"/>
    <w:lvl w:ilvl="0" w:tplc="9852F3B6">
      <w:start w:val="4"/>
      <w:numFmt w:val="bullet"/>
      <w:lvlText w:val="-"/>
      <w:lvlJc w:val="left"/>
      <w:pPr>
        <w:ind w:left="720" w:hanging="360"/>
      </w:pPr>
      <w:rPr>
        <w:rFonts w:ascii="Times New Roman" w:eastAsia="Calibri" w:hAnsi="Times New Roman"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2E6D584F"/>
    <w:multiLevelType w:val="hybridMultilevel"/>
    <w:tmpl w:val="606805B6"/>
    <w:lvl w:ilvl="0" w:tplc="4364E3B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1C92E58"/>
    <w:multiLevelType w:val="hybridMultilevel"/>
    <w:tmpl w:val="C164A4A2"/>
    <w:lvl w:ilvl="0" w:tplc="211C8958">
      <w:start w:val="1"/>
      <w:numFmt w:val="decimal"/>
      <w:lvlText w:val="(%1)"/>
      <w:lvlJc w:val="left"/>
      <w:pPr>
        <w:ind w:left="360" w:hanging="360"/>
      </w:pPr>
      <w:rPr>
        <w:rFonts w:ascii="Times New Roman" w:hAnsi="Times New Roman" w:cs="Times New Roman" w:hint="default"/>
        <w:sz w:val="24"/>
        <w:szCs w:val="24"/>
      </w:rPr>
    </w:lvl>
    <w:lvl w:ilvl="1" w:tplc="0C070017">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31DA2331"/>
    <w:multiLevelType w:val="hybridMultilevel"/>
    <w:tmpl w:val="AF40CCF0"/>
    <w:lvl w:ilvl="0" w:tplc="9852F3B6">
      <w:start w:val="4"/>
      <w:numFmt w:val="bullet"/>
      <w:lvlText w:val="-"/>
      <w:lvlJc w:val="left"/>
      <w:pPr>
        <w:ind w:left="720" w:hanging="360"/>
      </w:pPr>
      <w:rPr>
        <w:rFonts w:ascii="Times New Roman" w:eastAsia="Calibri" w:hAnsi="Times New Roman" w:cs="Times New Roman" w:hint="default"/>
      </w:rPr>
    </w:lvl>
    <w:lvl w:ilvl="1" w:tplc="0C070019">
      <w:start w:val="1"/>
      <w:numFmt w:val="lowerLetter"/>
      <w:lvlText w:val="%2."/>
      <w:lvlJc w:val="left"/>
      <w:pPr>
        <w:ind w:left="2160" w:hanging="360"/>
      </w:pPr>
      <w:rPr>
        <w:rFonts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15:restartNumberingAfterBreak="0">
    <w:nsid w:val="379C2BBF"/>
    <w:multiLevelType w:val="hybridMultilevel"/>
    <w:tmpl w:val="61E03FC0"/>
    <w:lvl w:ilvl="0" w:tplc="32703A0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E2C4D29"/>
    <w:multiLevelType w:val="hybridMultilevel"/>
    <w:tmpl w:val="03EA8B48"/>
    <w:lvl w:ilvl="0" w:tplc="0C070019">
      <w:start w:val="1"/>
      <w:numFmt w:val="lowerLetter"/>
      <w:lvlText w:val="%1."/>
      <w:lvlJc w:val="left"/>
      <w:pPr>
        <w:ind w:left="360" w:hanging="360"/>
      </w:pPr>
      <w:rPr>
        <w:rFonts w:hint="default"/>
      </w:rPr>
    </w:lvl>
    <w:lvl w:ilvl="1" w:tplc="0C070019">
      <w:start w:val="1"/>
      <w:numFmt w:val="lowerLetter"/>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44717291"/>
    <w:multiLevelType w:val="hybridMultilevel"/>
    <w:tmpl w:val="2744E698"/>
    <w:lvl w:ilvl="0" w:tplc="96165DF0">
      <w:numFmt w:val="bullet"/>
      <w:lvlText w:val="-"/>
      <w:lvlJc w:val="left"/>
      <w:pPr>
        <w:ind w:left="360" w:hanging="360"/>
      </w:pPr>
      <w:rPr>
        <w:rFonts w:ascii="Futura Bk BT" w:eastAsia="Times New Roman" w:hAnsi="Futura Bk BT"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4F3A34CD"/>
    <w:multiLevelType w:val="hybridMultilevel"/>
    <w:tmpl w:val="19CC0E4C"/>
    <w:lvl w:ilvl="0" w:tplc="0C070017">
      <w:start w:val="1"/>
      <w:numFmt w:val="lowerLetter"/>
      <w:lvlText w:val="%1)"/>
      <w:lvlJc w:val="left"/>
      <w:pPr>
        <w:ind w:left="360" w:hanging="360"/>
      </w:pPr>
      <w:rPr>
        <w:rFonts w:hint="default"/>
      </w:rPr>
    </w:lvl>
    <w:lvl w:ilvl="1" w:tplc="9852F3B6">
      <w:start w:val="4"/>
      <w:numFmt w:val="bullet"/>
      <w:lvlText w:val="-"/>
      <w:lvlJc w:val="left"/>
      <w:pPr>
        <w:ind w:left="1080" w:hanging="360"/>
      </w:pPr>
      <w:rPr>
        <w:rFonts w:ascii="Times New Roman" w:eastAsia="Calibri" w:hAnsi="Times New Roman" w:cs="Times New Roman"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51CC4955"/>
    <w:multiLevelType w:val="hybridMultilevel"/>
    <w:tmpl w:val="03EA8B48"/>
    <w:lvl w:ilvl="0" w:tplc="0C070019">
      <w:start w:val="1"/>
      <w:numFmt w:val="lowerLetter"/>
      <w:lvlText w:val="%1."/>
      <w:lvlJc w:val="left"/>
      <w:pPr>
        <w:ind w:left="360" w:hanging="360"/>
      </w:pPr>
      <w:rPr>
        <w:rFonts w:hint="default"/>
      </w:rPr>
    </w:lvl>
    <w:lvl w:ilvl="1" w:tplc="0C070019">
      <w:start w:val="1"/>
      <w:numFmt w:val="lowerLetter"/>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601F4868"/>
    <w:multiLevelType w:val="hybridMultilevel"/>
    <w:tmpl w:val="0B04F9CE"/>
    <w:lvl w:ilvl="0" w:tplc="9852F3B6">
      <w:start w:val="4"/>
      <w:numFmt w:val="bullet"/>
      <w:lvlText w:val="-"/>
      <w:lvlJc w:val="left"/>
      <w:pPr>
        <w:ind w:left="360" w:hanging="360"/>
      </w:pPr>
      <w:rPr>
        <w:rFonts w:ascii="Times New Roman" w:eastAsia="Calibri"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64142D56"/>
    <w:multiLevelType w:val="hybridMultilevel"/>
    <w:tmpl w:val="AF8C21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BA56CB"/>
    <w:multiLevelType w:val="hybridMultilevel"/>
    <w:tmpl w:val="CB6EB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C243EE5"/>
    <w:multiLevelType w:val="hybridMultilevel"/>
    <w:tmpl w:val="3E965848"/>
    <w:lvl w:ilvl="0" w:tplc="60C4CB9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4"/>
  </w:num>
  <w:num w:numId="14">
    <w:abstractNumId w:val="23"/>
  </w:num>
  <w:num w:numId="15">
    <w:abstractNumId w:val="20"/>
  </w:num>
  <w:num w:numId="16">
    <w:abstractNumId w:val="14"/>
  </w:num>
  <w:num w:numId="17">
    <w:abstractNumId w:val="17"/>
  </w:num>
  <w:num w:numId="18">
    <w:abstractNumId w:val="13"/>
  </w:num>
  <w:num w:numId="19">
    <w:abstractNumId w:val="22"/>
  </w:num>
  <w:num w:numId="20">
    <w:abstractNumId w:val="21"/>
  </w:num>
  <w:num w:numId="21">
    <w:abstractNumId w:val="10"/>
  </w:num>
  <w:num w:numId="22">
    <w:abstractNumId w:val="16"/>
  </w:num>
  <w:num w:numId="23">
    <w:abstractNumId w:val="18"/>
  </w:num>
  <w:num w:numId="24">
    <w:abstractNumId w:val="11"/>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D5"/>
    <w:rsid w:val="00010E04"/>
    <w:rsid w:val="000230F2"/>
    <w:rsid w:val="00032072"/>
    <w:rsid w:val="0003308A"/>
    <w:rsid w:val="0003480B"/>
    <w:rsid w:val="000358BD"/>
    <w:rsid w:val="0004553A"/>
    <w:rsid w:val="00076663"/>
    <w:rsid w:val="00091C48"/>
    <w:rsid w:val="000960B9"/>
    <w:rsid w:val="00096BCD"/>
    <w:rsid w:val="000A1CDF"/>
    <w:rsid w:val="000B290B"/>
    <w:rsid w:val="000F5203"/>
    <w:rsid w:val="00101BB5"/>
    <w:rsid w:val="00103E39"/>
    <w:rsid w:val="00117BAA"/>
    <w:rsid w:val="00123889"/>
    <w:rsid w:val="001444C6"/>
    <w:rsid w:val="0016432D"/>
    <w:rsid w:val="0016433F"/>
    <w:rsid w:val="00181A58"/>
    <w:rsid w:val="001978C5"/>
    <w:rsid w:val="00213F1A"/>
    <w:rsid w:val="0023627D"/>
    <w:rsid w:val="00237F62"/>
    <w:rsid w:val="002406FF"/>
    <w:rsid w:val="0027250D"/>
    <w:rsid w:val="00273E5C"/>
    <w:rsid w:val="00286F05"/>
    <w:rsid w:val="0028788E"/>
    <w:rsid w:val="002A34ED"/>
    <w:rsid w:val="002D1301"/>
    <w:rsid w:val="002E0D4A"/>
    <w:rsid w:val="00304698"/>
    <w:rsid w:val="00311298"/>
    <w:rsid w:val="003706F7"/>
    <w:rsid w:val="00386C8F"/>
    <w:rsid w:val="003A03EA"/>
    <w:rsid w:val="003D3D37"/>
    <w:rsid w:val="003D4F4D"/>
    <w:rsid w:val="003E5E80"/>
    <w:rsid w:val="003F52B9"/>
    <w:rsid w:val="00400F62"/>
    <w:rsid w:val="00426992"/>
    <w:rsid w:val="00433690"/>
    <w:rsid w:val="0044108E"/>
    <w:rsid w:val="004421EB"/>
    <w:rsid w:val="00444CFE"/>
    <w:rsid w:val="00447C6E"/>
    <w:rsid w:val="00451EE9"/>
    <w:rsid w:val="00452B00"/>
    <w:rsid w:val="00467C2E"/>
    <w:rsid w:val="004C24CB"/>
    <w:rsid w:val="004E13FA"/>
    <w:rsid w:val="004E511D"/>
    <w:rsid w:val="005003A5"/>
    <w:rsid w:val="005009C7"/>
    <w:rsid w:val="0053037B"/>
    <w:rsid w:val="00566540"/>
    <w:rsid w:val="0058178C"/>
    <w:rsid w:val="005A6A5B"/>
    <w:rsid w:val="005D4F51"/>
    <w:rsid w:val="005E7F8B"/>
    <w:rsid w:val="00606E92"/>
    <w:rsid w:val="006147E3"/>
    <w:rsid w:val="00616783"/>
    <w:rsid w:val="00633216"/>
    <w:rsid w:val="006362FC"/>
    <w:rsid w:val="00642016"/>
    <w:rsid w:val="0065051A"/>
    <w:rsid w:val="00667C03"/>
    <w:rsid w:val="006738D6"/>
    <w:rsid w:val="00677E96"/>
    <w:rsid w:val="006926CD"/>
    <w:rsid w:val="006A030D"/>
    <w:rsid w:val="006A1EB4"/>
    <w:rsid w:val="006A2235"/>
    <w:rsid w:val="006C4D94"/>
    <w:rsid w:val="006D2E79"/>
    <w:rsid w:val="006D523C"/>
    <w:rsid w:val="00712F48"/>
    <w:rsid w:val="00717516"/>
    <w:rsid w:val="00731124"/>
    <w:rsid w:val="00764826"/>
    <w:rsid w:val="007672F9"/>
    <w:rsid w:val="007D0A7F"/>
    <w:rsid w:val="007D3645"/>
    <w:rsid w:val="007D49AF"/>
    <w:rsid w:val="007D6477"/>
    <w:rsid w:val="007E7B30"/>
    <w:rsid w:val="007F5CF3"/>
    <w:rsid w:val="00803D89"/>
    <w:rsid w:val="00823290"/>
    <w:rsid w:val="008441E0"/>
    <w:rsid w:val="00854634"/>
    <w:rsid w:val="0086277E"/>
    <w:rsid w:val="008B64B7"/>
    <w:rsid w:val="008C055A"/>
    <w:rsid w:val="008E2746"/>
    <w:rsid w:val="008F032F"/>
    <w:rsid w:val="008F4BB8"/>
    <w:rsid w:val="008F4DCC"/>
    <w:rsid w:val="00903DA2"/>
    <w:rsid w:val="00904216"/>
    <w:rsid w:val="009060E1"/>
    <w:rsid w:val="00915A98"/>
    <w:rsid w:val="00925AEF"/>
    <w:rsid w:val="0095225C"/>
    <w:rsid w:val="00980DD9"/>
    <w:rsid w:val="009923C5"/>
    <w:rsid w:val="009A039E"/>
    <w:rsid w:val="009A5F27"/>
    <w:rsid w:val="009B73B2"/>
    <w:rsid w:val="009C6FEE"/>
    <w:rsid w:val="009F0AE0"/>
    <w:rsid w:val="00A06EB6"/>
    <w:rsid w:val="00A12B61"/>
    <w:rsid w:val="00A24E7A"/>
    <w:rsid w:val="00A51721"/>
    <w:rsid w:val="00A567EB"/>
    <w:rsid w:val="00A802C1"/>
    <w:rsid w:val="00AA3FDD"/>
    <w:rsid w:val="00AC55B6"/>
    <w:rsid w:val="00AC5A3F"/>
    <w:rsid w:val="00AE5969"/>
    <w:rsid w:val="00AF33BE"/>
    <w:rsid w:val="00B157B0"/>
    <w:rsid w:val="00B26DF7"/>
    <w:rsid w:val="00B468FF"/>
    <w:rsid w:val="00B94BCB"/>
    <w:rsid w:val="00BC505E"/>
    <w:rsid w:val="00C43DEF"/>
    <w:rsid w:val="00C52F62"/>
    <w:rsid w:val="00C565ED"/>
    <w:rsid w:val="00C67F4E"/>
    <w:rsid w:val="00CC3CB5"/>
    <w:rsid w:val="00CD0634"/>
    <w:rsid w:val="00CE024D"/>
    <w:rsid w:val="00D216FE"/>
    <w:rsid w:val="00D303F3"/>
    <w:rsid w:val="00D30580"/>
    <w:rsid w:val="00D3381C"/>
    <w:rsid w:val="00D50A80"/>
    <w:rsid w:val="00D750CA"/>
    <w:rsid w:val="00D76462"/>
    <w:rsid w:val="00D83609"/>
    <w:rsid w:val="00D8427E"/>
    <w:rsid w:val="00D905CB"/>
    <w:rsid w:val="00DB1F0C"/>
    <w:rsid w:val="00DB79F5"/>
    <w:rsid w:val="00E11C49"/>
    <w:rsid w:val="00E225A1"/>
    <w:rsid w:val="00E8039C"/>
    <w:rsid w:val="00E85904"/>
    <w:rsid w:val="00E95061"/>
    <w:rsid w:val="00EA63F5"/>
    <w:rsid w:val="00EB2395"/>
    <w:rsid w:val="00EB50A3"/>
    <w:rsid w:val="00EC58D5"/>
    <w:rsid w:val="00F42FC0"/>
    <w:rsid w:val="00F50920"/>
    <w:rsid w:val="00F76B5A"/>
    <w:rsid w:val="00F84B55"/>
    <w:rsid w:val="00F8500F"/>
    <w:rsid w:val="00F876E6"/>
    <w:rsid w:val="00FD54D7"/>
    <w:rsid w:val="00FF3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E4E6E"/>
  <w15:chartTrackingRefBased/>
  <w15:docId w15:val="{ACE12933-AF7D-49C5-813E-F84266EE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5" w:uiPriority="39"/>
    <w:lsdException w:name="Normal Indent" w:qFormat="1"/>
    <w:lsdException w:name="caption" w:semiHidden="1" w:unhideWhenUsed="1" w:qFormat="1"/>
    <w:lsdException w:name="Subtitle" w:qFormat="1"/>
    <w:lsdException w:name="Strong" w:uiPriority="2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250D"/>
    <w:pPr>
      <w:suppressLineNumbers/>
      <w:spacing w:before="24"/>
    </w:pPr>
    <w:rPr>
      <w:rFonts w:ascii="Futura Bk BT" w:hAnsi="Futura Bk BT"/>
    </w:rPr>
  </w:style>
  <w:style w:type="paragraph" w:styleId="berschrift1">
    <w:name w:val="heading 1"/>
    <w:next w:val="berschrift2"/>
    <w:qFormat/>
    <w:rsid w:val="00642016"/>
    <w:pPr>
      <w:keepNext/>
      <w:keepLines/>
      <w:suppressLineNumbers/>
      <w:spacing w:before="240" w:after="120"/>
      <w:ind w:left="425" w:hanging="425"/>
      <w:outlineLvl w:val="0"/>
    </w:pPr>
    <w:rPr>
      <w:rFonts w:ascii="Futura Bk BT" w:hAnsi="Futura Bk BT"/>
      <w:smallCaps/>
      <w:sz w:val="28"/>
      <w:szCs w:val="28"/>
    </w:rPr>
  </w:style>
  <w:style w:type="paragraph" w:styleId="berschrift2">
    <w:name w:val="heading 2"/>
    <w:basedOn w:val="berschrift1"/>
    <w:link w:val="berschrift2Zchn"/>
    <w:autoRedefine/>
    <w:qFormat/>
    <w:rsid w:val="00616783"/>
    <w:pPr>
      <w:spacing w:before="0" w:after="60"/>
      <w:ind w:left="426"/>
      <w:outlineLvl w:val="1"/>
    </w:pPr>
    <w:rPr>
      <w:b/>
      <w:smallCaps w:val="0"/>
      <w:sz w:val="20"/>
      <w:szCs w:val="20"/>
    </w:rPr>
  </w:style>
  <w:style w:type="paragraph" w:styleId="berschrift3">
    <w:name w:val="heading 3"/>
    <w:basedOn w:val="berschrift2"/>
    <w:link w:val="berschrift3Zchn"/>
    <w:qFormat/>
    <w:pPr>
      <w:spacing w:before="360" w:after="120"/>
      <w:outlineLvl w:val="2"/>
    </w:pPr>
    <w:rPr>
      <w:b w:val="0"/>
      <w:i/>
    </w:rPr>
  </w:style>
  <w:style w:type="paragraph" w:styleId="berschrift4">
    <w:name w:val="heading 4"/>
    <w:basedOn w:val="berschrift3"/>
    <w:pPr>
      <w:tabs>
        <w:tab w:val="left" w:pos="567"/>
      </w:tabs>
      <w:spacing w:before="288"/>
      <w:outlineLvl w:val="3"/>
    </w:pPr>
    <w:rPr>
      <w:sz w:val="32"/>
    </w:rPr>
  </w:style>
  <w:style w:type="paragraph" w:styleId="berschrift5">
    <w:name w:val="heading 5"/>
    <w:autoRedefine/>
    <w:rsid w:val="00D8427E"/>
    <w:pPr>
      <w:suppressLineNumbers/>
      <w:ind w:left="850" w:hanging="425"/>
      <w:outlineLvl w:val="4"/>
    </w:pPr>
    <w:rPr>
      <w:rFonts w:ascii="Futura Bk BT" w:hAnsi="Futura Bk BT"/>
    </w:rPr>
  </w:style>
  <w:style w:type="paragraph" w:styleId="berschrift6">
    <w:name w:val="heading 6"/>
    <w:basedOn w:val="berschrift5"/>
    <w:pPr>
      <w:spacing w:after="48"/>
      <w:ind w:left="568" w:hanging="568"/>
      <w:outlineLvl w:val="5"/>
    </w:pPr>
    <w:rPr>
      <w:b/>
      <w:smallCaps/>
      <w:sz w:val="24"/>
    </w:rPr>
  </w:style>
  <w:style w:type="paragraph" w:styleId="berschrift7">
    <w:name w:val="heading 7"/>
    <w:basedOn w:val="berschrift6"/>
    <w:pPr>
      <w:ind w:left="709"/>
      <w:outlineLvl w:val="6"/>
    </w:pPr>
  </w:style>
  <w:style w:type="paragraph" w:styleId="berschrift8">
    <w:name w:val="heading 8"/>
    <w:basedOn w:val="berschrift6"/>
    <w:pPr>
      <w:outlineLvl w:val="7"/>
    </w:pPr>
    <w:rPr>
      <w:rFonts w:ascii="Courier" w:hAnsi="Courier"/>
      <w:i/>
    </w:rPr>
  </w:style>
  <w:style w:type="paragraph" w:styleId="berschrift9">
    <w:name w:val="heading 9"/>
    <w:basedOn w:val="berschrift6"/>
    <w:pPr>
      <w:spacing w:before="120"/>
      <w:ind w:left="993" w:hanging="993"/>
      <w:outlineLvl w:val="8"/>
    </w:pPr>
    <w:rPr>
      <w:rFonts w:ascii="Courier" w:hAnsi="Courie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suppressLineNumbers/>
    </w:pPr>
    <w:rPr>
      <w:rFonts w:ascii="Courier" w:hAnsi="Courier"/>
      <w:sz w:val="24"/>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character" w:customStyle="1" w:styleId="KommentartextZchn">
    <w:name w:val="Kommentartext Zchn"/>
    <w:link w:val="Kommentartext"/>
    <w:semiHidden/>
    <w:rsid w:val="008F032F"/>
    <w:rPr>
      <w:rFonts w:ascii="Courier New" w:hAnsi="Courier New"/>
      <w:lang w:val="de-DE" w:eastAsia="de-DE"/>
    </w:rPr>
  </w:style>
  <w:style w:type="paragraph" w:styleId="Verzeichnis5">
    <w:name w:val="toc 5"/>
    <w:next w:val="Standard"/>
    <w:uiPriority w:val="39"/>
    <w:rsid w:val="008F032F"/>
    <w:pPr>
      <w:suppressLineNumbers/>
      <w:tabs>
        <w:tab w:val="right" w:leader="dot" w:pos="9356"/>
      </w:tabs>
      <w:ind w:left="284" w:right="284" w:hanging="284"/>
    </w:pPr>
    <w:rPr>
      <w:rFonts w:ascii="Arial" w:hAnsi="Arial" w:cs="Arial"/>
      <w:sz w:val="24"/>
      <w:szCs w:val="24"/>
    </w:rPr>
  </w:style>
  <w:style w:type="paragraph" w:styleId="Verzeichnis4">
    <w:name w:val="toc 4"/>
    <w:semiHidden/>
    <w:rsid w:val="00925AEF"/>
    <w:pPr>
      <w:suppressLineNumbers/>
      <w:tabs>
        <w:tab w:val="right" w:leader="dot" w:pos="9356"/>
      </w:tabs>
      <w:ind w:left="284" w:right="284" w:hanging="284"/>
    </w:pPr>
    <w:rPr>
      <w:rFonts w:ascii="Arial" w:hAnsi="Arial" w:cs="Arial"/>
      <w:sz w:val="24"/>
      <w:szCs w:val="24"/>
    </w:rPr>
  </w:style>
  <w:style w:type="paragraph" w:styleId="Verzeichnis3">
    <w:name w:val="toc 3"/>
    <w:uiPriority w:val="39"/>
    <w:rsid w:val="00925AEF"/>
    <w:pPr>
      <w:suppressLineNumbers/>
      <w:tabs>
        <w:tab w:val="right" w:leader="dot" w:pos="9356"/>
      </w:tabs>
      <w:spacing w:before="120" w:after="48"/>
      <w:ind w:left="425" w:right="284" w:hanging="425"/>
    </w:pPr>
    <w:rPr>
      <w:rFonts w:ascii="Arial" w:hAnsi="Arial" w:cs="Arial"/>
      <w:sz w:val="24"/>
      <w:szCs w:val="24"/>
    </w:rPr>
  </w:style>
  <w:style w:type="paragraph" w:styleId="Verzeichnis2">
    <w:name w:val="toc 2"/>
    <w:autoRedefine/>
    <w:uiPriority w:val="39"/>
    <w:rsid w:val="00A24E7A"/>
    <w:pPr>
      <w:suppressLineNumbers/>
      <w:tabs>
        <w:tab w:val="left" w:pos="709"/>
        <w:tab w:val="right" w:leader="dot" w:pos="9356"/>
      </w:tabs>
      <w:ind w:left="709" w:right="709" w:hanging="425"/>
    </w:pPr>
    <w:rPr>
      <w:rFonts w:ascii="Futura Bk BT" w:hAnsi="Futura Bk BT"/>
      <w:sz w:val="18"/>
      <w:szCs w:val="24"/>
    </w:rPr>
  </w:style>
  <w:style w:type="paragraph" w:styleId="Verzeichnis1">
    <w:name w:val="toc 1"/>
    <w:autoRedefine/>
    <w:uiPriority w:val="39"/>
    <w:rsid w:val="009C6FEE"/>
    <w:pPr>
      <w:suppressLineNumbers/>
      <w:tabs>
        <w:tab w:val="right" w:leader="dot" w:pos="9356"/>
      </w:tabs>
      <w:spacing w:before="40"/>
      <w:ind w:left="284" w:right="249" w:hanging="284"/>
    </w:pPr>
    <w:rPr>
      <w:rFonts w:ascii="Futura Bk BT" w:hAnsi="Futura Bk BT"/>
      <w:noProof/>
      <w:szCs w:val="24"/>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567"/>
    </w:pPr>
    <w:rPr>
      <w:rFonts w:ascii="Arial" w:hAnsi="Arial"/>
    </w:rPr>
  </w:style>
  <w:style w:type="paragraph" w:styleId="Index3">
    <w:name w:val="index 3"/>
    <w:basedOn w:val="Standard"/>
    <w:next w:val="Standard"/>
    <w:semiHidden/>
    <w:pPr>
      <w:spacing w:after="120"/>
      <w:ind w:left="284"/>
    </w:pPr>
    <w:rPr>
      <w:rFonts w:ascii="Arial" w:hAnsi="Arial"/>
      <w:i/>
    </w:rPr>
  </w:style>
  <w:style w:type="paragraph" w:styleId="Index2">
    <w:name w:val="index 2"/>
    <w:basedOn w:val="Standard"/>
    <w:next w:val="Standard"/>
    <w:semiHidden/>
    <w:pPr>
      <w:spacing w:after="24"/>
      <w:ind w:left="142"/>
    </w:pPr>
    <w:rPr>
      <w:rFonts w:ascii="Arial" w:hAnsi="Arial"/>
      <w:i/>
    </w:rPr>
  </w:style>
  <w:style w:type="paragraph" w:styleId="Index1">
    <w:name w:val="index 1"/>
    <w:basedOn w:val="Standard"/>
    <w:semiHidden/>
    <w:pPr>
      <w:spacing w:after="48"/>
    </w:pPr>
    <w:rPr>
      <w:rFonts w:ascii="Arial" w:hAnsi="Arial"/>
    </w:rPr>
  </w:style>
  <w:style w:type="paragraph" w:styleId="Indexberschrift">
    <w:name w:val="index heading"/>
    <w:basedOn w:val="Standard"/>
    <w:next w:val="Index1"/>
    <w:semiHidden/>
  </w:style>
  <w:style w:type="paragraph" w:styleId="Fuzeile">
    <w:name w:val="footer"/>
    <w:basedOn w:val="Text"/>
    <w:rsid w:val="003F52B9"/>
    <w:pPr>
      <w:pBdr>
        <w:top w:val="single" w:sz="6" w:space="1" w:color="auto"/>
      </w:pBdr>
      <w:tabs>
        <w:tab w:val="right" w:pos="9498"/>
      </w:tabs>
      <w:spacing w:before="240" w:after="120"/>
    </w:pPr>
    <w:rPr>
      <w:rFonts w:ascii="Futura Bk BT" w:hAnsi="Futura Bk BT"/>
      <w:i/>
      <w:noProof/>
      <w:sz w:val="14"/>
      <w:szCs w:val="14"/>
    </w:rPr>
  </w:style>
  <w:style w:type="paragraph" w:styleId="Kopfzeile">
    <w:name w:val="header"/>
    <w:basedOn w:val="Text"/>
    <w:pPr>
      <w:pBdr>
        <w:top w:val="single" w:sz="6" w:space="1" w:color="auto"/>
        <w:bottom w:val="single" w:sz="6" w:space="1" w:color="auto"/>
      </w:pBdr>
      <w:tabs>
        <w:tab w:val="center" w:pos="4252"/>
      </w:tabs>
      <w:spacing w:after="240"/>
      <w:ind w:right="141"/>
      <w:jc w:val="center"/>
    </w:pPr>
    <w:rPr>
      <w:rFonts w:ascii="Arial" w:hAnsi="Arial"/>
    </w:rPr>
  </w:style>
  <w:style w:type="character" w:styleId="Funotenzeichen">
    <w:name w:val="footnote reference"/>
    <w:semiHidden/>
    <w:rPr>
      <w:position w:val="6"/>
      <w:sz w:val="16"/>
    </w:rPr>
  </w:style>
  <w:style w:type="paragraph" w:styleId="Funotentext">
    <w:name w:val="footnote text"/>
    <w:basedOn w:val="Standard"/>
    <w:semiHidden/>
    <w:pPr>
      <w:ind w:left="426" w:hanging="426"/>
    </w:pPr>
  </w:style>
  <w:style w:type="paragraph" w:styleId="Standardeinzug">
    <w:name w:val="Normal Indent"/>
    <w:autoRedefine/>
    <w:qFormat/>
    <w:rsid w:val="003706F7"/>
    <w:pPr>
      <w:suppressLineNumbers/>
      <w:ind w:left="426" w:hanging="426"/>
    </w:pPr>
    <w:rPr>
      <w:rFonts w:ascii="Futura Bk BT" w:hAnsi="Futura Bk BT"/>
    </w:rPr>
  </w:style>
  <w:style w:type="paragraph" w:customStyle="1" w:styleId="Kopf">
    <w:name w:val="Kopf"/>
    <w:basedOn w:val="Text"/>
    <w:pPr>
      <w:spacing w:before="240" w:after="240"/>
      <w:jc w:val="center"/>
    </w:pPr>
    <w:rPr>
      <w:rFonts w:ascii="Arial" w:hAnsi="Arial"/>
      <w:b/>
      <w:sz w:val="36"/>
    </w:rPr>
  </w:style>
  <w:style w:type="paragraph" w:customStyle="1" w:styleId="TextArial">
    <w:name w:val="Text Arial"/>
    <w:basedOn w:val="Text"/>
    <w:pPr>
      <w:tabs>
        <w:tab w:val="left" w:pos="426"/>
      </w:tabs>
    </w:pPr>
    <w:rPr>
      <w:rFonts w:ascii="Arial" w:hAnsi="Arial"/>
    </w:rPr>
  </w:style>
  <w:style w:type="paragraph" w:customStyle="1" w:styleId="Autor">
    <w:name w:val="Autor"/>
    <w:basedOn w:val="Standard"/>
    <w:rPr>
      <w:sz w:val="24"/>
    </w:rPr>
  </w:style>
  <w:style w:type="paragraph" w:customStyle="1" w:styleId="bertitel">
    <w:name w:val="Übertitel"/>
    <w:basedOn w:val="Titel"/>
    <w:next w:val="Titel"/>
    <w:pPr>
      <w:spacing w:after="120"/>
    </w:pPr>
    <w:rPr>
      <w:b w:val="0"/>
      <w:sz w:val="28"/>
    </w:rPr>
  </w:style>
  <w:style w:type="paragraph" w:styleId="Titel">
    <w:name w:val="Title"/>
    <w:basedOn w:val="Standard"/>
    <w:pPr>
      <w:spacing w:before="0" w:after="60"/>
    </w:pPr>
    <w:rPr>
      <w:rFonts w:ascii="Arial" w:hAnsi="Arial"/>
      <w:b/>
      <w:sz w:val="36"/>
    </w:rPr>
  </w:style>
  <w:style w:type="paragraph" w:customStyle="1" w:styleId="Anhang1">
    <w:name w:val="Anhang1"/>
    <w:basedOn w:val="berschrift1"/>
    <w:next w:val="Anhang2"/>
    <w:pPr>
      <w:spacing w:after="0"/>
      <w:ind w:right="103"/>
    </w:pPr>
  </w:style>
  <w:style w:type="paragraph" w:customStyle="1" w:styleId="Anhang2">
    <w:name w:val="Anhang2"/>
    <w:basedOn w:val="berschrift2"/>
    <w:next w:val="Text"/>
    <w:pPr>
      <w:ind w:right="103"/>
    </w:pPr>
  </w:style>
  <w:style w:type="paragraph" w:styleId="Unterschrift">
    <w:name w:val="Signature"/>
    <w:basedOn w:val="Standard"/>
    <w:pPr>
      <w:spacing w:before="0"/>
    </w:pPr>
    <w:rPr>
      <w:i/>
      <w:sz w:val="16"/>
    </w:rPr>
  </w:style>
  <w:style w:type="paragraph" w:customStyle="1" w:styleId="Anhang3">
    <w:name w:val="Anhang3"/>
    <w:basedOn w:val="berschrift3"/>
    <w:pPr>
      <w:ind w:right="103"/>
    </w:pPr>
    <w:rPr>
      <w:b/>
    </w:rPr>
  </w:style>
  <w:style w:type="paragraph" w:customStyle="1" w:styleId="Anhang4">
    <w:name w:val="Anhang4"/>
    <w:basedOn w:val="berschrift4"/>
    <w:pPr>
      <w:ind w:right="103"/>
    </w:pPr>
  </w:style>
  <w:style w:type="paragraph" w:customStyle="1" w:styleId="BefehlmitKasten">
    <w:name w:val="Befehl mit Kasten"/>
    <w:basedOn w:val="Standard"/>
    <w:rsid w:val="008F032F"/>
    <w:pPr>
      <w:pBdr>
        <w:top w:val="single" w:sz="6" w:space="1" w:color="auto"/>
        <w:left w:val="single" w:sz="6" w:space="1" w:color="auto"/>
        <w:bottom w:val="single" w:sz="6" w:space="1" w:color="auto"/>
        <w:right w:val="single" w:sz="6" w:space="1" w:color="auto"/>
      </w:pBdr>
      <w:spacing w:before="0"/>
      <w:ind w:left="568" w:right="549"/>
    </w:pPr>
    <w:rPr>
      <w:sz w:val="18"/>
    </w:rPr>
  </w:style>
  <w:style w:type="paragraph" w:customStyle="1" w:styleId="KopfKapitel">
    <w:name w:val="Kopf Kapitel"/>
    <w:pPr>
      <w:spacing w:before="240" w:after="240" w:line="240" w:lineRule="exact"/>
    </w:pPr>
    <w:rPr>
      <w:rFonts w:ascii="Arial" w:hAnsi="Arial"/>
      <w:b/>
      <w:sz w:val="36"/>
    </w:rPr>
  </w:style>
  <w:style w:type="paragraph" w:customStyle="1" w:styleId="Kommentar">
    <w:name w:val="Kommentar"/>
    <w:basedOn w:val="Standard"/>
    <w:pPr>
      <w:spacing w:before="0" w:after="240"/>
      <w:ind w:left="284" w:hanging="992"/>
    </w:pPr>
    <w:rPr>
      <w:rFonts w:ascii="Arial" w:hAnsi="Arial"/>
      <w:sz w:val="24"/>
    </w:rPr>
  </w:style>
  <w:style w:type="paragraph" w:customStyle="1" w:styleId="StandardFett">
    <w:name w:val="Standard Fett"/>
    <w:autoRedefine/>
    <w:qFormat/>
    <w:rsid w:val="00FF3727"/>
    <w:pPr>
      <w:suppressLineNumbers/>
      <w:ind w:left="425" w:hanging="425"/>
    </w:pPr>
    <w:rPr>
      <w:rFonts w:ascii="Futura Bk BT" w:hAnsi="Futura Bk BT"/>
      <w:b/>
    </w:rPr>
  </w:style>
  <w:style w:type="paragraph" w:styleId="Untertitel">
    <w:name w:val="Subtitle"/>
    <w:basedOn w:val="Titel"/>
    <w:next w:val="Standard"/>
    <w:pPr>
      <w:spacing w:after="600"/>
    </w:pPr>
    <w:rPr>
      <w:b w:val="0"/>
      <w:sz w:val="24"/>
    </w:rPr>
  </w:style>
  <w:style w:type="paragraph" w:styleId="Listenabsatz">
    <w:name w:val="List Paragraph"/>
    <w:basedOn w:val="Standard"/>
    <w:uiPriority w:val="1"/>
    <w:rsid w:val="00EC58D5"/>
    <w:pPr>
      <w:suppressLineNumbers w:val="0"/>
      <w:pBdr>
        <w:top w:val="nil"/>
        <w:left w:val="nil"/>
        <w:bottom w:val="nil"/>
        <w:right w:val="nil"/>
        <w:between w:val="nil"/>
      </w:pBdr>
      <w:spacing w:before="0" w:after="160" w:line="256" w:lineRule="auto"/>
      <w:ind w:left="720"/>
      <w:contextualSpacing/>
    </w:pPr>
    <w:rPr>
      <w:rFonts w:ascii="Calibri" w:eastAsia="Calibri" w:hAnsi="Calibri" w:cs="Calibri"/>
      <w:color w:val="000000"/>
      <w:sz w:val="22"/>
      <w:szCs w:val="22"/>
      <w:lang w:eastAsia="de-AT"/>
    </w:rPr>
  </w:style>
  <w:style w:type="character" w:styleId="Fett">
    <w:name w:val="Strong"/>
    <w:uiPriority w:val="22"/>
    <w:rsid w:val="00EC58D5"/>
    <w:rPr>
      <w:b/>
      <w:bCs/>
    </w:rPr>
  </w:style>
  <w:style w:type="character" w:styleId="Zeilennummer">
    <w:name w:val="line number"/>
    <w:basedOn w:val="Absatz-Standardschriftart"/>
    <w:rsid w:val="00EC58D5"/>
  </w:style>
  <w:style w:type="paragraph" w:customStyle="1" w:styleId="Standardblau">
    <w:name w:val="Standard blau"/>
    <w:autoRedefine/>
    <w:qFormat/>
    <w:rsid w:val="009F0AE0"/>
    <w:pPr>
      <w:suppressLineNumbers/>
      <w:tabs>
        <w:tab w:val="left" w:pos="709"/>
        <w:tab w:val="left" w:pos="4536"/>
      </w:tabs>
    </w:pPr>
    <w:rPr>
      <w:rFonts w:ascii="Futura Bk BT" w:hAnsi="Futura Bk BT"/>
      <w:color w:val="0000FF"/>
    </w:rPr>
  </w:style>
  <w:style w:type="paragraph" w:customStyle="1" w:styleId="StandardKasten">
    <w:name w:val="Standard Kasten"/>
    <w:autoRedefine/>
    <w:rsid w:val="00EC58D5"/>
    <w:pPr>
      <w:pBdr>
        <w:top w:val="single" w:sz="4" w:space="1" w:color="auto"/>
        <w:left w:val="single" w:sz="4" w:space="1" w:color="auto"/>
        <w:bottom w:val="single" w:sz="4" w:space="1" w:color="auto"/>
        <w:right w:val="single" w:sz="4" w:space="1" w:color="auto"/>
      </w:pBdr>
    </w:pPr>
    <w:rPr>
      <w:rFonts w:ascii="Futura Bk BT" w:hAnsi="Futura Bk BT"/>
    </w:rPr>
  </w:style>
  <w:style w:type="paragraph" w:customStyle="1" w:styleId="StandardKastenblau">
    <w:name w:val="Standard Kasten blau"/>
    <w:autoRedefine/>
    <w:qFormat/>
    <w:rsid w:val="00103E39"/>
    <w:pPr>
      <w:suppressLineNumbers/>
      <w:pBdr>
        <w:top w:val="single" w:sz="4" w:space="1" w:color="0000FF"/>
        <w:left w:val="single" w:sz="4" w:space="1" w:color="0000FF"/>
        <w:bottom w:val="single" w:sz="4" w:space="1" w:color="0000FF"/>
        <w:right w:val="single" w:sz="4" w:space="1" w:color="0000FF"/>
      </w:pBdr>
      <w:ind w:left="284"/>
    </w:pPr>
    <w:rPr>
      <w:rFonts w:ascii="Futura Bk BT" w:hAnsi="Futura Bk BT"/>
    </w:rPr>
  </w:style>
  <w:style w:type="paragraph" w:customStyle="1" w:styleId="StandardKlein">
    <w:name w:val="Standard Klein"/>
    <w:autoRedefine/>
    <w:rsid w:val="00447C6E"/>
    <w:pPr>
      <w:suppressLineNumbers/>
    </w:pPr>
    <w:rPr>
      <w:rFonts w:ascii="Futura Bk BT" w:hAnsi="Futura Bk BT"/>
      <w:i/>
      <w:color w:val="808080"/>
      <w:sz w:val="18"/>
    </w:rPr>
  </w:style>
  <w:style w:type="paragraph" w:customStyle="1" w:styleId="StandardKommentar">
    <w:name w:val="Standard Kommentar"/>
    <w:basedOn w:val="StandardKlein"/>
    <w:qFormat/>
    <w:rsid w:val="00447C6E"/>
  </w:style>
  <w:style w:type="paragraph" w:customStyle="1" w:styleId="StandardAlternaive">
    <w:name w:val="Standard Alternaive"/>
    <w:basedOn w:val="Listenabsatz"/>
    <w:rsid w:val="008441E0"/>
    <w:pPr>
      <w:pBdr>
        <w:top w:val="none" w:sz="0" w:space="0" w:color="auto"/>
        <w:left w:val="none" w:sz="0" w:space="0" w:color="auto"/>
        <w:bottom w:val="none" w:sz="0" w:space="0" w:color="auto"/>
        <w:right w:val="none" w:sz="0" w:space="0" w:color="auto"/>
        <w:between w:val="none" w:sz="0" w:space="0" w:color="auto"/>
      </w:pBdr>
      <w:spacing w:line="259" w:lineRule="auto"/>
      <w:ind w:left="360"/>
    </w:pPr>
    <w:rPr>
      <w:rFonts w:ascii="Times New Roman" w:eastAsia="Times New Roman" w:hAnsi="Times New Roman" w:cs="Times New Roman"/>
      <w:i/>
    </w:rPr>
  </w:style>
  <w:style w:type="paragraph" w:customStyle="1" w:styleId="StandardAlternativen">
    <w:name w:val="Standard Alternativen"/>
    <w:autoRedefine/>
    <w:rsid w:val="008441E0"/>
    <w:rPr>
      <w:i/>
      <w:color w:val="009999"/>
      <w:sz w:val="22"/>
      <w:szCs w:val="22"/>
      <w:lang w:eastAsia="de-AT"/>
    </w:rPr>
  </w:style>
  <w:style w:type="paragraph" w:customStyle="1" w:styleId="StandardAlternativenEinzug">
    <w:name w:val="Standard Alternativen Einzug"/>
    <w:autoRedefine/>
    <w:qFormat/>
    <w:rsid w:val="00AC55B6"/>
    <w:pPr>
      <w:suppressLineNumbers/>
      <w:ind w:left="284"/>
    </w:pPr>
    <w:rPr>
      <w:rFonts w:ascii="Futura Bk BT" w:hAnsi="Futura Bk BT"/>
      <w:i/>
      <w:color w:val="009999"/>
      <w:sz w:val="22"/>
      <w:szCs w:val="22"/>
      <w:lang w:eastAsia="de-AT"/>
    </w:rPr>
  </w:style>
  <w:style w:type="paragraph" w:customStyle="1" w:styleId="StandardEinzug2">
    <w:name w:val="Standard Einzug 2"/>
    <w:autoRedefine/>
    <w:qFormat/>
    <w:rsid w:val="00AE5969"/>
    <w:pPr>
      <w:suppressLineNumbers/>
      <w:ind w:left="850" w:hanging="425"/>
    </w:pPr>
    <w:rPr>
      <w:rFonts w:ascii="Futura Bk BT" w:hAnsi="Futura Bk BT"/>
      <w:lang w:val="de-AT"/>
    </w:rPr>
  </w:style>
  <w:style w:type="character" w:customStyle="1" w:styleId="berschrift2Zchn">
    <w:name w:val="Überschrift 2 Zchn"/>
    <w:link w:val="berschrift2"/>
    <w:rsid w:val="0095225C"/>
    <w:rPr>
      <w:rFonts w:ascii="Futura Bk BT" w:hAnsi="Futura Bk BT"/>
      <w:b/>
      <w:lang w:val="de-DE" w:eastAsia="de-DE"/>
    </w:rPr>
  </w:style>
  <w:style w:type="character" w:customStyle="1" w:styleId="berschrift3Zchn">
    <w:name w:val="Überschrift 3 Zchn"/>
    <w:link w:val="berschrift3"/>
    <w:rsid w:val="0095225C"/>
    <w:rPr>
      <w:rFonts w:ascii="Futura Bk BT" w:hAnsi="Futura Bk BT"/>
      <w:i/>
      <w:lang w:val="de-DE" w:eastAsia="de-DE"/>
    </w:rPr>
  </w:style>
  <w:style w:type="paragraph" w:customStyle="1" w:styleId="Standardverborgen">
    <w:name w:val="Standard verborgen"/>
    <w:basedOn w:val="Standard"/>
    <w:qFormat/>
    <w:rsid w:val="0095225C"/>
    <w:pPr>
      <w:spacing w:before="0"/>
    </w:pPr>
    <w:rPr>
      <w:vanish/>
      <w:sz w:val="22"/>
      <w:szCs w:val="22"/>
    </w:rPr>
  </w:style>
  <w:style w:type="paragraph" w:styleId="Sprechblasentext">
    <w:name w:val="Balloon Text"/>
    <w:basedOn w:val="Standard"/>
    <w:link w:val="SprechblasentextZchn"/>
    <w:rsid w:val="00B468FF"/>
    <w:pPr>
      <w:spacing w:before="0"/>
    </w:pPr>
    <w:rPr>
      <w:rFonts w:ascii="Segoe UI" w:hAnsi="Segoe UI" w:cs="Segoe UI"/>
      <w:sz w:val="18"/>
      <w:szCs w:val="18"/>
    </w:rPr>
  </w:style>
  <w:style w:type="character" w:customStyle="1" w:styleId="SprechblasentextZchn">
    <w:name w:val="Sprechblasentext Zchn"/>
    <w:link w:val="Sprechblasentext"/>
    <w:rsid w:val="00B468FF"/>
    <w:rPr>
      <w:rFonts w:ascii="Segoe UI" w:hAnsi="Segoe UI" w:cs="Segoe UI"/>
      <w:sz w:val="18"/>
      <w:szCs w:val="18"/>
      <w:lang w:val="de-DE" w:eastAsia="de-DE"/>
    </w:rPr>
  </w:style>
  <w:style w:type="paragraph" w:customStyle="1" w:styleId="text0">
    <w:name w:val="text"/>
    <w:basedOn w:val="Standard"/>
    <w:rsid w:val="00101BB5"/>
    <w:pPr>
      <w:spacing w:before="48"/>
    </w:pPr>
    <w:rPr>
      <w:rFonts w:ascii="Times" w:hAnsi="Times"/>
      <w:sz w:val="24"/>
      <w:lang w:eastAsia="de-AT"/>
    </w:rPr>
  </w:style>
  <w:style w:type="character" w:customStyle="1" w:styleId="standard0">
    <w:name w:val="standard"/>
    <w:basedOn w:val="Absatz-Standardschriftart"/>
    <w:rsid w:val="00CC3CB5"/>
  </w:style>
  <w:style w:type="character" w:styleId="Hyperlink">
    <w:name w:val="Hyperlink"/>
    <w:basedOn w:val="Absatz-Standardschriftart"/>
    <w:rsid w:val="0003308A"/>
    <w:rPr>
      <w:color w:val="0563C1" w:themeColor="hyperlink"/>
      <w:u w:val="single"/>
    </w:rPr>
  </w:style>
  <w:style w:type="character" w:styleId="BesuchterLink">
    <w:name w:val="FollowedHyperlink"/>
    <w:basedOn w:val="Absatz-Standardschriftart"/>
    <w:rsid w:val="00033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944">
      <w:bodyDiv w:val="1"/>
      <w:marLeft w:val="0"/>
      <w:marRight w:val="0"/>
      <w:marTop w:val="0"/>
      <w:marBottom w:val="0"/>
      <w:divBdr>
        <w:top w:val="none" w:sz="0" w:space="0" w:color="auto"/>
        <w:left w:val="none" w:sz="0" w:space="0" w:color="auto"/>
        <w:bottom w:val="none" w:sz="0" w:space="0" w:color="auto"/>
        <w:right w:val="none" w:sz="0" w:space="0" w:color="auto"/>
      </w:divBdr>
      <w:divsChild>
        <w:div w:id="381833508">
          <w:marLeft w:val="0"/>
          <w:marRight w:val="0"/>
          <w:marTop w:val="0"/>
          <w:marBottom w:val="0"/>
          <w:divBdr>
            <w:top w:val="none" w:sz="0" w:space="0" w:color="auto"/>
            <w:left w:val="none" w:sz="0" w:space="0" w:color="auto"/>
            <w:bottom w:val="none" w:sz="0" w:space="0" w:color="auto"/>
            <w:right w:val="none" w:sz="0" w:space="0" w:color="auto"/>
          </w:divBdr>
        </w:div>
        <w:div w:id="1292054201">
          <w:marLeft w:val="0"/>
          <w:marRight w:val="0"/>
          <w:marTop w:val="0"/>
          <w:marBottom w:val="0"/>
          <w:divBdr>
            <w:top w:val="none" w:sz="0" w:space="0" w:color="auto"/>
            <w:left w:val="none" w:sz="0" w:space="0" w:color="auto"/>
            <w:bottom w:val="none" w:sz="0" w:space="0" w:color="auto"/>
            <w:right w:val="none" w:sz="0" w:space="0" w:color="auto"/>
          </w:divBdr>
        </w:div>
        <w:div w:id="1712143186">
          <w:marLeft w:val="0"/>
          <w:marRight w:val="0"/>
          <w:marTop w:val="0"/>
          <w:marBottom w:val="0"/>
          <w:divBdr>
            <w:top w:val="none" w:sz="0" w:space="0" w:color="auto"/>
            <w:left w:val="none" w:sz="0" w:space="0" w:color="auto"/>
            <w:bottom w:val="none" w:sz="0" w:space="0" w:color="auto"/>
            <w:right w:val="none" w:sz="0" w:space="0" w:color="auto"/>
          </w:divBdr>
        </w:div>
      </w:divsChild>
    </w:div>
    <w:div w:id="1370106382">
      <w:bodyDiv w:val="1"/>
      <w:marLeft w:val="0"/>
      <w:marRight w:val="0"/>
      <w:marTop w:val="0"/>
      <w:marBottom w:val="0"/>
      <w:divBdr>
        <w:top w:val="none" w:sz="0" w:space="0" w:color="auto"/>
        <w:left w:val="none" w:sz="0" w:space="0" w:color="auto"/>
        <w:bottom w:val="none" w:sz="0" w:space="0" w:color="auto"/>
        <w:right w:val="none" w:sz="0" w:space="0" w:color="auto"/>
      </w:divBdr>
    </w:div>
    <w:div w:id="1394541976">
      <w:bodyDiv w:val="1"/>
      <w:marLeft w:val="0"/>
      <w:marRight w:val="0"/>
      <w:marTop w:val="0"/>
      <w:marBottom w:val="0"/>
      <w:divBdr>
        <w:top w:val="none" w:sz="0" w:space="0" w:color="auto"/>
        <w:left w:val="none" w:sz="0" w:space="0" w:color="auto"/>
        <w:bottom w:val="none" w:sz="0" w:space="0" w:color="auto"/>
        <w:right w:val="none" w:sz="0" w:space="0" w:color="auto"/>
      </w:divBdr>
      <w:divsChild>
        <w:div w:id="651719774">
          <w:marLeft w:val="0"/>
          <w:marRight w:val="0"/>
          <w:marTop w:val="0"/>
          <w:marBottom w:val="0"/>
          <w:divBdr>
            <w:top w:val="none" w:sz="0" w:space="0" w:color="auto"/>
            <w:left w:val="none" w:sz="0" w:space="0" w:color="auto"/>
            <w:bottom w:val="none" w:sz="0" w:space="0" w:color="auto"/>
            <w:right w:val="none" w:sz="0" w:space="0" w:color="auto"/>
          </w:divBdr>
        </w:div>
        <w:div w:id="1530559068">
          <w:marLeft w:val="0"/>
          <w:marRight w:val="0"/>
          <w:marTop w:val="0"/>
          <w:marBottom w:val="0"/>
          <w:divBdr>
            <w:top w:val="none" w:sz="0" w:space="0" w:color="auto"/>
            <w:left w:val="none" w:sz="0" w:space="0" w:color="auto"/>
            <w:bottom w:val="none" w:sz="0" w:space="0" w:color="auto"/>
            <w:right w:val="none" w:sz="0" w:space="0" w:color="auto"/>
          </w:divBdr>
        </w:div>
        <w:div w:id="1557930439">
          <w:marLeft w:val="0"/>
          <w:marRight w:val="0"/>
          <w:marTop w:val="0"/>
          <w:marBottom w:val="0"/>
          <w:divBdr>
            <w:top w:val="none" w:sz="0" w:space="0" w:color="auto"/>
            <w:left w:val="none" w:sz="0" w:space="0" w:color="auto"/>
            <w:bottom w:val="none" w:sz="0" w:space="0" w:color="auto"/>
            <w:right w:val="none" w:sz="0" w:space="0" w:color="auto"/>
          </w:divBdr>
        </w:div>
        <w:div w:id="1855606115">
          <w:marLeft w:val="0"/>
          <w:marRight w:val="0"/>
          <w:marTop w:val="0"/>
          <w:marBottom w:val="0"/>
          <w:divBdr>
            <w:top w:val="none" w:sz="0" w:space="0" w:color="auto"/>
            <w:left w:val="none" w:sz="0" w:space="0" w:color="auto"/>
            <w:bottom w:val="none" w:sz="0" w:space="0" w:color="auto"/>
            <w:right w:val="none" w:sz="0" w:space="0" w:color="auto"/>
          </w:divBdr>
        </w:div>
        <w:div w:id="1994675080">
          <w:marLeft w:val="0"/>
          <w:marRight w:val="0"/>
          <w:marTop w:val="0"/>
          <w:marBottom w:val="0"/>
          <w:divBdr>
            <w:top w:val="none" w:sz="0" w:space="0" w:color="auto"/>
            <w:left w:val="none" w:sz="0" w:space="0" w:color="auto"/>
            <w:bottom w:val="none" w:sz="0" w:space="0" w:color="auto"/>
            <w:right w:val="none" w:sz="0" w:space="0" w:color="auto"/>
          </w:divBdr>
        </w:div>
      </w:divsChild>
    </w:div>
    <w:div w:id="1868716851">
      <w:bodyDiv w:val="1"/>
      <w:marLeft w:val="0"/>
      <w:marRight w:val="0"/>
      <w:marTop w:val="0"/>
      <w:marBottom w:val="0"/>
      <w:divBdr>
        <w:top w:val="none" w:sz="0" w:space="0" w:color="auto"/>
        <w:left w:val="none" w:sz="0" w:space="0" w:color="auto"/>
        <w:bottom w:val="none" w:sz="0" w:space="0" w:color="auto"/>
        <w:right w:val="none" w:sz="0" w:space="0" w:color="auto"/>
      </w:divBdr>
    </w:div>
    <w:div w:id="1955940702">
      <w:bodyDiv w:val="1"/>
      <w:marLeft w:val="0"/>
      <w:marRight w:val="0"/>
      <w:marTop w:val="0"/>
      <w:marBottom w:val="0"/>
      <w:divBdr>
        <w:top w:val="none" w:sz="0" w:space="0" w:color="auto"/>
        <w:left w:val="none" w:sz="0" w:space="0" w:color="auto"/>
        <w:bottom w:val="none" w:sz="0" w:space="0" w:color="auto"/>
        <w:right w:val="none" w:sz="0" w:space="0" w:color="auto"/>
      </w:divBdr>
    </w:div>
    <w:div w:id="2029287503">
      <w:bodyDiv w:val="1"/>
      <w:marLeft w:val="0"/>
      <w:marRight w:val="0"/>
      <w:marTop w:val="0"/>
      <w:marBottom w:val="0"/>
      <w:divBdr>
        <w:top w:val="none" w:sz="0" w:space="0" w:color="auto"/>
        <w:left w:val="none" w:sz="0" w:space="0" w:color="auto"/>
        <w:bottom w:val="none" w:sz="0" w:space="0" w:color="auto"/>
        <w:right w:val="none" w:sz="0" w:space="0" w:color="auto"/>
      </w:divBdr>
      <w:divsChild>
        <w:div w:id="105972843">
          <w:marLeft w:val="0"/>
          <w:marRight w:val="0"/>
          <w:marTop w:val="0"/>
          <w:marBottom w:val="0"/>
          <w:divBdr>
            <w:top w:val="none" w:sz="0" w:space="0" w:color="auto"/>
            <w:left w:val="none" w:sz="0" w:space="0" w:color="auto"/>
            <w:bottom w:val="none" w:sz="0" w:space="0" w:color="auto"/>
            <w:right w:val="none" w:sz="0" w:space="0" w:color="auto"/>
          </w:divBdr>
        </w:div>
        <w:div w:id="188105301">
          <w:marLeft w:val="0"/>
          <w:marRight w:val="0"/>
          <w:marTop w:val="0"/>
          <w:marBottom w:val="0"/>
          <w:divBdr>
            <w:top w:val="none" w:sz="0" w:space="0" w:color="auto"/>
            <w:left w:val="none" w:sz="0" w:space="0" w:color="auto"/>
            <w:bottom w:val="none" w:sz="0" w:space="0" w:color="auto"/>
            <w:right w:val="none" w:sz="0" w:space="0" w:color="auto"/>
          </w:divBdr>
        </w:div>
        <w:div w:id="1200628914">
          <w:marLeft w:val="0"/>
          <w:marRight w:val="0"/>
          <w:marTop w:val="0"/>
          <w:marBottom w:val="0"/>
          <w:divBdr>
            <w:top w:val="none" w:sz="0" w:space="0" w:color="auto"/>
            <w:left w:val="none" w:sz="0" w:space="0" w:color="auto"/>
            <w:bottom w:val="none" w:sz="0" w:space="0" w:color="auto"/>
            <w:right w:val="none" w:sz="0" w:space="0" w:color="auto"/>
          </w:divBdr>
        </w:div>
        <w:div w:id="1482430225">
          <w:marLeft w:val="0"/>
          <w:marRight w:val="0"/>
          <w:marTop w:val="0"/>
          <w:marBottom w:val="0"/>
          <w:divBdr>
            <w:top w:val="none" w:sz="0" w:space="0" w:color="auto"/>
            <w:left w:val="none" w:sz="0" w:space="0" w:color="auto"/>
            <w:bottom w:val="none" w:sz="0" w:space="0" w:color="auto"/>
            <w:right w:val="none" w:sz="0" w:space="0" w:color="auto"/>
          </w:divBdr>
        </w:div>
        <w:div w:id="153658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gedaten.at/php/cms_monitor.php?q=LIST-BONITA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ffice-vorlagen\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F956-4045-4C10-BCEF-622E95D8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4</Pages>
  <Words>1187</Words>
  <Characters>7483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Dokumententitel</vt:lpstr>
    </vt:vector>
  </TitlesOfParts>
  <Company>Jede Firma</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
  <dc:creator>admin</dc:creator>
  <cp:keywords/>
  <cp:lastModifiedBy>gast</cp:lastModifiedBy>
  <cp:revision>2</cp:revision>
  <cp:lastPrinted>2018-06-07T06:59:00Z</cp:lastPrinted>
  <dcterms:created xsi:type="dcterms:W3CDTF">2018-06-11T09:17:00Z</dcterms:created>
  <dcterms:modified xsi:type="dcterms:W3CDTF">2018-06-11T09:17:00Z</dcterms:modified>
</cp:coreProperties>
</file>